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284F" w:rsidRPr="0069284F" w:rsidRDefault="0069284F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 New Roman" w:hAnsi="Times New Roman" w:cs="Times New Roman"/>
          <w:bCs/>
          <w:sz w:val="32"/>
          <w:szCs w:val="24"/>
          <w:u w:val="single"/>
        </w:rPr>
      </w:pPr>
      <w:r w:rsidRPr="0069284F">
        <w:rPr>
          <w:rFonts w:ascii="Times New Roman" w:hAnsi="Times New Roman" w:cs="Times New Roman"/>
          <w:bCs/>
          <w:sz w:val="32"/>
          <w:szCs w:val="24"/>
          <w:u w:val="single"/>
        </w:rPr>
        <w:t xml:space="preserve">ТСИ, </w:t>
      </w:r>
      <w:r w:rsidR="00A6787C">
        <w:rPr>
          <w:rFonts w:ascii="Times New Roman" w:hAnsi="Times New Roman" w:cs="Times New Roman"/>
          <w:bCs/>
          <w:sz w:val="32"/>
          <w:szCs w:val="24"/>
          <w:u w:val="single"/>
        </w:rPr>
        <w:t>ЧИПСЕТ, ШИНЫ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 w:rsidRPr="00E664B4">
        <w:rPr>
          <w:rFonts w:ascii="Times New Roman" w:hAnsi="Times New Roman" w:cs="Times New Roman"/>
          <w:b/>
          <w:bCs/>
          <w:sz w:val="24"/>
          <w:szCs w:val="24"/>
        </w:rPr>
        <w:t>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Разрядность шины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определяется числом параллельных проводников, входящих в нее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Считая, что каждый символ кодируется одним байтом, оцените информационный объем следующего предложения из пушкинского четверостишия: «Певец-Давид был ростом мал, </w:t>
      </w:r>
      <w:r>
        <w:rPr>
          <w:rFonts w:ascii="Times New Roman" w:hAnsi="Times New Roman" w:cs="Times New Roman"/>
          <w:b/>
          <w:bCs/>
          <w:sz w:val="24"/>
          <w:szCs w:val="24"/>
        </w:rPr>
        <w:t>н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о повалил же Голиафа!»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Ответ: 50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B177B5" w:rsidRPr="00E664B4">
        <w:rPr>
          <w:rFonts w:ascii="Times New Roman" w:hAnsi="Times New Roman" w:cs="Times New Roman"/>
          <w:b/>
          <w:bCs/>
          <w:sz w:val="24"/>
          <w:szCs w:val="24"/>
        </w:rPr>
        <w:t>Ядро процессора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— это система исполнительных устройств, это набор арифметико-логических устройств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Пропускная способность шины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определяется количеством байтов информации, передаваемых по шине за секунду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5. Световое табло состоит из лампочек. Каждая лампочка может находиться в одном из трех состояний («включено», «выключено» или «мигает»).  Какое наименьшее количество лампочек должно находиться на табло, чтобы с его помощью можно было передать 18 различных сигналов? (введите число) </w:t>
      </w:r>
      <w:r w:rsidRPr="00E664B4">
        <w:rPr>
          <w:rFonts w:ascii="Times New Roman" w:hAnsi="Times New Roman" w:cs="Times New Roman"/>
          <w:bCs/>
          <w:sz w:val="24"/>
          <w:szCs w:val="24"/>
        </w:rPr>
        <w:t>Ответ: 3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Принципы работы памяти: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адресация памяти, страничный режим доступа, пакетный режим доступа, режим чередования, коррекция ошибок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64B4">
        <w:rPr>
          <w:rFonts w:ascii="Times New Roman" w:hAnsi="Times New Roman" w:cs="Times New Roman"/>
          <w:b/>
          <w:bCs/>
          <w:sz w:val="24"/>
          <w:szCs w:val="24"/>
        </w:rPr>
        <w:t>7. Технические ср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едства информатизации (ТСИ) — </w:t>
      </w:r>
      <w:r w:rsidRPr="00E664B4">
        <w:rPr>
          <w:rFonts w:ascii="Times New Roman" w:hAnsi="Times New Roman" w:cs="Times New Roman"/>
          <w:bCs/>
          <w:sz w:val="24"/>
          <w:szCs w:val="24"/>
        </w:rPr>
        <w:t>совокупность систем, машин, приборов, механизмов и прочих видов оборудования, предназначенная для автоматизации различных технологических процессов информатики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8.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На любом пр</w:t>
      </w:r>
      <w:r>
        <w:rPr>
          <w:rFonts w:ascii="Times New Roman" w:hAnsi="Times New Roman" w:cs="Times New Roman"/>
          <w:b/>
          <w:bCs/>
          <w:sz w:val="24"/>
          <w:szCs w:val="24"/>
        </w:rPr>
        <w:t>оцессорном кристалле находятся: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все, кроме кэш-памяти третьего уровня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9. Считая, что каждый символ кодируют 16 бит, оцените информационный объем следующей фразы в кодировке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64B4">
        <w:rPr>
          <w:rFonts w:ascii="Times New Roman" w:hAnsi="Times New Roman" w:cs="Times New Roman"/>
          <w:b/>
          <w:bCs/>
          <w:sz w:val="24"/>
          <w:szCs w:val="24"/>
        </w:rPr>
        <w:t>Unicode</w:t>
      </w:r>
      <w:proofErr w:type="spellEnd"/>
      <w:r w:rsidRPr="00E664B4">
        <w:rPr>
          <w:rFonts w:ascii="Times New Roman" w:hAnsi="Times New Roman" w:cs="Times New Roman"/>
          <w:b/>
          <w:bCs/>
          <w:sz w:val="24"/>
          <w:szCs w:val="24"/>
        </w:rPr>
        <w:t>: «Была бы охот</w:t>
      </w:r>
      <w:r>
        <w:rPr>
          <w:rFonts w:ascii="Times New Roman" w:hAnsi="Times New Roman" w:cs="Times New Roman"/>
          <w:b/>
          <w:bCs/>
          <w:sz w:val="24"/>
          <w:szCs w:val="24"/>
        </w:rPr>
        <w:t>а, а впереди еще много работы.»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 xml:space="preserve">Ответ: </w:t>
      </w:r>
      <w:r w:rsidR="00B177B5">
        <w:rPr>
          <w:rFonts w:ascii="Times New Roman" w:hAnsi="Times New Roman" w:cs="Times New Roman"/>
          <w:bCs/>
          <w:sz w:val="24"/>
          <w:szCs w:val="24"/>
        </w:rPr>
        <w:t>42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10.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Поле для игры «Морской бой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» состоит из 121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квадратов: 11 столбцов на 11 строк. Какое минимальное количество битов потребуется для кодирования </w:t>
      </w:r>
      <w:r>
        <w:rPr>
          <w:rFonts w:ascii="Times New Roman" w:hAnsi="Times New Roman" w:cs="Times New Roman"/>
          <w:b/>
          <w:bCs/>
          <w:sz w:val="24"/>
          <w:szCs w:val="24"/>
        </w:rPr>
        <w:t>координат одного квадрата поля?</w:t>
      </w:r>
      <w:r w:rsidR="004D5889">
        <w:rPr>
          <w:rFonts w:ascii="Times New Roman" w:hAnsi="Times New Roman" w:cs="Times New Roman"/>
          <w:bCs/>
          <w:sz w:val="24"/>
          <w:szCs w:val="24"/>
        </w:rPr>
        <w:t xml:space="preserve"> Ответ: 8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11.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Световое табло состоит из лампочек. К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аждая лампочка может находиться в одном из трех состояний («включено», «выключено» или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«мигает»)</w:t>
      </w:r>
      <w:r>
        <w:rPr>
          <w:rFonts w:ascii="Times New Roman" w:hAnsi="Times New Roman" w:cs="Times New Roman"/>
          <w:b/>
          <w:bCs/>
          <w:sz w:val="24"/>
          <w:szCs w:val="24"/>
        </w:rPr>
        <w:t>.  Какое наименьшее количество лампочек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должно располагаться на табло, чтобы с его помощью можно было передать 43 различных сигнала? (введите число)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Ответ: 4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12. В зависимости от выполняемых функций все ТСИ можно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разделить группы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устройства вывода информации, устройства обработки информации, устройства передачи и приема информации, многофункциональные устройства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13.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Расположите шины в порядке развития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ISA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VLB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PCI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AGP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PCI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>-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PCI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>-</w:t>
      </w:r>
      <w:r w:rsidR="00B177B5">
        <w:rPr>
          <w:rFonts w:ascii="Times New Roman" w:hAnsi="Times New Roman" w:cs="Times New Roman"/>
          <w:bCs/>
          <w:sz w:val="24"/>
          <w:szCs w:val="24"/>
          <w:lang w:val="en-US"/>
        </w:rPr>
        <w:t>Express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14. Какие устройства являются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непременным и обязательным элементом любой ЭВМ</w:t>
      </w:r>
      <w:r w:rsidR="00B177B5" w:rsidRPr="00B177B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устройства ввода\вывода информации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15.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Память по объему составляющая большую часть внутренней памяти, служащая для приема, передачи и в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ыдачи информации, называется </w:t>
      </w:r>
      <w:r w:rsidR="00B177B5">
        <w:rPr>
          <w:rFonts w:ascii="Times New Roman" w:hAnsi="Times New Roman" w:cs="Times New Roman"/>
          <w:bCs/>
          <w:sz w:val="24"/>
          <w:szCs w:val="24"/>
        </w:rPr>
        <w:t>оперативная память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16.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Архитектура любой шины имеет следующие компоненты: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шина данных, контроллер шины, шина адреса, шина управления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17. 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>Шиной (</w:t>
      </w:r>
      <w:proofErr w:type="spellStart"/>
      <w:r w:rsidR="004D5889">
        <w:rPr>
          <w:rFonts w:ascii="Times New Roman" w:hAnsi="Times New Roman" w:cs="Times New Roman"/>
          <w:b/>
          <w:bCs/>
          <w:sz w:val="24"/>
          <w:szCs w:val="24"/>
        </w:rPr>
        <w:t>Bus</w:t>
      </w:r>
      <w:proofErr w:type="spellEnd"/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) называется </w:t>
      </w:r>
      <w:r w:rsidR="004D5889">
        <w:rPr>
          <w:rFonts w:ascii="Times New Roman" w:hAnsi="Times New Roman" w:cs="Times New Roman"/>
          <w:bCs/>
          <w:sz w:val="24"/>
          <w:szCs w:val="24"/>
        </w:rPr>
        <w:t>вся совокупность линий (проводников на материнской плате), по которым обмениваются информацией компоненты и устройства ПК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18.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В кодировке </w:t>
      </w:r>
      <w:proofErr w:type="spellStart"/>
      <w:r w:rsidRPr="00E664B4">
        <w:rPr>
          <w:rFonts w:ascii="Times New Roman" w:hAnsi="Times New Roman" w:cs="Times New Roman"/>
          <w:b/>
          <w:bCs/>
          <w:sz w:val="24"/>
          <w:szCs w:val="24"/>
        </w:rPr>
        <w:t>Unicode</w:t>
      </w:r>
      <w:proofErr w:type="spellEnd"/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на каждый символ отводится два байта. Определите информационный объем фразы, состоящей из 204 символов в этой кодировке. (введите число)</w:t>
      </w:r>
      <w:r w:rsidR="004D5889">
        <w:rPr>
          <w:rFonts w:ascii="Times New Roman" w:hAnsi="Times New Roman" w:cs="Times New Roman"/>
          <w:bCs/>
          <w:sz w:val="24"/>
          <w:szCs w:val="24"/>
        </w:rPr>
        <w:t xml:space="preserve"> Ответ: 408</w:t>
      </w:r>
    </w:p>
    <w:p w:rsidR="00E664B4" w:rsidRPr="00B177B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19. По назначению ТСИ подразделяют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на средства</w:t>
      </w:r>
      <w:r w:rsidR="00B177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77B5">
        <w:rPr>
          <w:rFonts w:ascii="Times New Roman" w:hAnsi="Times New Roman" w:cs="Times New Roman"/>
          <w:bCs/>
          <w:sz w:val="24"/>
          <w:szCs w:val="24"/>
        </w:rPr>
        <w:t>транспортирования, копировально-множительной техники, телекоммуникации, компьютерные</w:t>
      </w:r>
      <w:bookmarkStart w:id="0" w:name="_GoBack"/>
      <w:bookmarkEnd w:id="0"/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Шина, связывающая тольк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о два устройства, называется </w:t>
      </w:r>
      <w:r w:rsidR="004D5889">
        <w:rPr>
          <w:rFonts w:ascii="Times New Roman" w:hAnsi="Times New Roman" w:cs="Times New Roman"/>
          <w:bCs/>
          <w:sz w:val="24"/>
          <w:szCs w:val="24"/>
        </w:rPr>
        <w:t>портом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21. Устройство, преобразующее электронную информацию в такой вид, в котором ее можно передавать по телефонным линиям связи – </w:t>
      </w:r>
      <w:r w:rsidRPr="00E664B4">
        <w:rPr>
          <w:rFonts w:ascii="Times New Roman" w:hAnsi="Times New Roman" w:cs="Times New Roman"/>
          <w:bCs/>
          <w:sz w:val="24"/>
          <w:szCs w:val="24"/>
        </w:rPr>
        <w:t>модем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22. Получено сообщение, информационный объем которого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составляет 32 бит. Чему равен этот объем в байтах? (введите число)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Ответ: 4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Кэш-сверхоперативная память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разделяемый – кэш расположен на одном с обеими ядрами кристалле и доступен каждому из них в полном объёме</w:t>
      </w:r>
    </w:p>
    <w:p w:rsidR="004D5889" w:rsidRPr="004D5889" w:rsidRDefault="004D5889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Индивидуальный – отдельные кэш равного объёма, интегрированные в каждое из ядер.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24.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Главные функциональные компоненты процессора: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ядро, сопроцессор, модуль предсказания перехода, кэш-память первого уровня, кэш-память второго уровня, интерфейсный модуль системной шины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25.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Сервер приложений 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4D5889">
        <w:rPr>
          <w:rFonts w:ascii="Times New Roman" w:hAnsi="Times New Roman" w:cs="Times New Roman"/>
          <w:bCs/>
          <w:sz w:val="24"/>
          <w:szCs w:val="24"/>
        </w:rPr>
        <w:t>обрабатывает запросы от всех станций вычислительной сет и предоставляет им доступ к общим системным ресурсам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26.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Классификация ТСИ по принципу действия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64B4">
        <w:rPr>
          <w:rFonts w:ascii="Times New Roman" w:hAnsi="Times New Roman" w:cs="Times New Roman"/>
          <w:bCs/>
          <w:sz w:val="24"/>
          <w:szCs w:val="24"/>
        </w:rPr>
        <w:t>механический, электромеханический, электрический, электронный, электронно-механический, фотооптический, пневматический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27.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Шина имеет места для подключения внешн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их устройств — 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..............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,</w:t>
      </w:r>
      <w:proofErr w:type="gramEnd"/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 которые в результате становятся частью шины и могут обмениваться информацией со всеми другими подключенными к ней устройствами.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слот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28. Автоматическое устройство осуществило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пе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рекодировку информационного сообщения </w:t>
      </w:r>
      <w:r w:rsidR="00F1565D">
        <w:rPr>
          <w:rFonts w:ascii="Times New Roman" w:hAnsi="Times New Roman" w:cs="Times New Roman"/>
          <w:b/>
          <w:bCs/>
          <w:sz w:val="24"/>
          <w:szCs w:val="24"/>
        </w:rPr>
        <w:t xml:space="preserve">на русском языке, первоначально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записанного в 8-битном коде КОИ-8, в 16-битную кодировку </w:t>
      </w:r>
      <w:proofErr w:type="spellStart"/>
      <w:r w:rsidRPr="00E664B4">
        <w:rPr>
          <w:rFonts w:ascii="Times New Roman" w:hAnsi="Times New Roman" w:cs="Times New Roman"/>
          <w:b/>
          <w:bCs/>
          <w:sz w:val="24"/>
          <w:szCs w:val="24"/>
        </w:rPr>
        <w:t>Unicode</w:t>
      </w:r>
      <w:proofErr w:type="spellEnd"/>
      <w:r w:rsidRPr="00E664B4">
        <w:rPr>
          <w:rFonts w:ascii="Times New Roman" w:hAnsi="Times New Roman" w:cs="Times New Roman"/>
          <w:b/>
          <w:bCs/>
          <w:sz w:val="24"/>
          <w:szCs w:val="24"/>
        </w:rPr>
        <w:t>. При этом информационное сообщение увеличилось на 720 бит. Какова длина сообщения в символах?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>
        <w:rPr>
          <w:rFonts w:ascii="Times New Roman" w:hAnsi="Times New Roman" w:cs="Times New Roman"/>
          <w:bCs/>
          <w:sz w:val="24"/>
          <w:szCs w:val="24"/>
        </w:rPr>
        <w:t>Ответ: 1440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29.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Многоядерные процессоры также имеют гомогенную или гетерогенную архитектуру: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 xml:space="preserve"> гомогенная архитектура – все ядра процессора одинаковы и выполняют одни и те же задачи</w:t>
      </w:r>
    </w:p>
    <w:p w:rsidR="004D5889" w:rsidRPr="004D5889" w:rsidRDefault="004D5889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 w:rsidRPr="004D5889">
        <w:rPr>
          <w:rFonts w:ascii="Times New Roman" w:hAnsi="Times New Roman" w:cs="Times New Roman"/>
          <w:bCs/>
          <w:sz w:val="24"/>
          <w:szCs w:val="24"/>
        </w:rPr>
        <w:t>Гетерогенная архитектура – ядра процессора выполняют разные задачи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30.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 xml:space="preserve">Файл-сервер 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>применяется для работы с БД и использования файлов с информацией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31. </w:t>
      </w:r>
      <w:r w:rsidR="004D5889" w:rsidRPr="00E664B4">
        <w:rPr>
          <w:rFonts w:ascii="Times New Roman" w:hAnsi="Times New Roman" w:cs="Times New Roman"/>
          <w:b/>
          <w:bCs/>
          <w:sz w:val="24"/>
          <w:szCs w:val="24"/>
        </w:rPr>
        <w:t>Многоядерный процессор — это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>центральный процессор, содержащий два или более вычислительных ядра на одном процессорном кристалле или в одном корпусе</w:t>
      </w:r>
    </w:p>
    <w:p w:rsidR="00E664B4" w:rsidRPr="004D5889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32.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Высокоскоростная шина, предназначенная исключительно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для нужд видеосистемы </w:t>
      </w:r>
      <w:r w:rsidR="004D5889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5889" w:rsidRPr="004D5889">
        <w:rPr>
          <w:rFonts w:ascii="Times New Roman" w:hAnsi="Times New Roman" w:cs="Times New Roman"/>
          <w:bCs/>
          <w:sz w:val="24"/>
          <w:szCs w:val="24"/>
          <w:lang w:val="en-US"/>
        </w:rPr>
        <w:t>AGP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="004D5889" w:rsidRPr="004D5889">
        <w:rPr>
          <w:rFonts w:ascii="Times New Roman" w:hAnsi="Times New Roman" w:cs="Times New Roman"/>
          <w:bCs/>
          <w:sz w:val="24"/>
          <w:szCs w:val="24"/>
          <w:lang w:val="en-US"/>
        </w:rPr>
        <w:t>PCI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>-</w:t>
      </w:r>
      <w:r w:rsidR="004D5889" w:rsidRPr="004D5889">
        <w:rPr>
          <w:rFonts w:ascii="Times New Roman" w:hAnsi="Times New Roman" w:cs="Times New Roman"/>
          <w:bCs/>
          <w:sz w:val="24"/>
          <w:szCs w:val="24"/>
          <w:lang w:val="en-US"/>
        </w:rPr>
        <w:t>Express</w:t>
      </w:r>
      <w:r w:rsidR="004D5889" w:rsidRPr="004D5889">
        <w:rPr>
          <w:rFonts w:ascii="Times New Roman" w:hAnsi="Times New Roman" w:cs="Times New Roman"/>
          <w:bCs/>
          <w:sz w:val="24"/>
          <w:szCs w:val="24"/>
        </w:rPr>
        <w:t xml:space="preserve"> 16</w:t>
      </w:r>
      <w:r w:rsidR="004D5889" w:rsidRPr="004D5889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33.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Архитектура любой шины имеет компоненты: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 w:rsidRPr="007E7985">
        <w:rPr>
          <w:rFonts w:ascii="Times New Roman" w:hAnsi="Times New Roman" w:cs="Times New Roman"/>
          <w:bCs/>
          <w:sz w:val="24"/>
          <w:szCs w:val="24"/>
        </w:rPr>
        <w:t>шина данных, контроллер шины, шина адреса, шина управления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34.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Шины в ПК по функциональному назначению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7E7985">
        <w:rPr>
          <w:rFonts w:ascii="Times New Roman" w:hAnsi="Times New Roman" w:cs="Times New Roman"/>
          <w:bCs/>
          <w:sz w:val="24"/>
          <w:szCs w:val="24"/>
        </w:rPr>
        <w:t xml:space="preserve">Системная шина – используется микросхемами для пересылки инфы, </w:t>
      </w:r>
    </w:p>
    <w:p w:rsid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Шины ввода\вывода информации – подразделяется на стандартные и локальные,</w:t>
      </w:r>
    </w:p>
    <w:p w:rsidR="007E7985" w:rsidRP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Шина памяти – используется для обмена информацией между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RAM</w:t>
      </w:r>
      <w:r w:rsidRPr="007E798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и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CPU</w:t>
      </w:r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7E7985" w:rsidRP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Шина </w:t>
      </w:r>
      <w:r w:rsidR="004D5889">
        <w:rPr>
          <w:rFonts w:ascii="Times New Roman" w:hAnsi="Times New Roman" w:cs="Times New Roman"/>
          <w:bCs/>
          <w:sz w:val="24"/>
          <w:szCs w:val="24"/>
        </w:rPr>
        <w:t>кэш</w:t>
      </w:r>
      <w:r>
        <w:rPr>
          <w:rFonts w:ascii="Times New Roman" w:hAnsi="Times New Roman" w:cs="Times New Roman"/>
          <w:bCs/>
          <w:sz w:val="24"/>
          <w:szCs w:val="24"/>
        </w:rPr>
        <w:t>-памяти</w:t>
      </w:r>
      <w:r w:rsidRPr="007E7985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 xml:space="preserve">предназначена для обмена информацией между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CRU</w:t>
      </w:r>
      <w:r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="004D5889">
        <w:rPr>
          <w:rFonts w:ascii="Times New Roman" w:hAnsi="Times New Roman" w:cs="Times New Roman"/>
          <w:bCs/>
          <w:sz w:val="24"/>
          <w:szCs w:val="24"/>
        </w:rPr>
        <w:t>кэш</w:t>
      </w:r>
      <w:r>
        <w:rPr>
          <w:rFonts w:ascii="Times New Roman" w:hAnsi="Times New Roman" w:cs="Times New Roman"/>
          <w:bCs/>
          <w:sz w:val="24"/>
          <w:szCs w:val="24"/>
        </w:rPr>
        <w:t>-памятью,</w:t>
      </w:r>
    </w:p>
    <w:p w:rsidR="007E7985" w:rsidRP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Шин данных – обеспечивает обмен данными между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CPU</w:t>
      </w:r>
      <w:r>
        <w:rPr>
          <w:rFonts w:ascii="Times New Roman" w:hAnsi="Times New Roman" w:cs="Times New Roman"/>
          <w:bCs/>
          <w:sz w:val="24"/>
          <w:szCs w:val="24"/>
        </w:rPr>
        <w:t xml:space="preserve">, картами расширения, установленными в слоты, и памятью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RAM</w:t>
      </w:r>
    </w:p>
    <w:p w:rsid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Контроллер шины осуществляет управление процессом обмена данными и служебными сигналами</w:t>
      </w:r>
    </w:p>
    <w:p w:rsidR="007E7985" w:rsidRP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Шина адреса – служит для указания адреса к какому-либо устройству ПК, с которым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CPU</w:t>
      </w:r>
      <w:r w:rsidRPr="007E798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производит обмен данными</w:t>
      </w:r>
    </w:p>
    <w:p w:rsidR="007E7985" w:rsidRPr="007E7985" w:rsidRDefault="007E7985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Шина управления – передает ряд служебных сигналов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35.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Основные характеристики памяти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Cs/>
          <w:sz w:val="24"/>
          <w:szCs w:val="24"/>
        </w:rPr>
        <w:t>объем, разрядность, быстродействие, циклограмма, временная диаграмма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36.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Шины в ПК различаются по своему функциональному назначению: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Cs/>
          <w:sz w:val="24"/>
          <w:szCs w:val="24"/>
        </w:rPr>
        <w:t xml:space="preserve">системная шина, шины ввода\вывода, шина памяти, шина </w:t>
      </w:r>
      <w:proofErr w:type="spellStart"/>
      <w:r w:rsidR="007E7985">
        <w:rPr>
          <w:rFonts w:ascii="Times New Roman" w:hAnsi="Times New Roman" w:cs="Times New Roman"/>
          <w:bCs/>
          <w:sz w:val="24"/>
          <w:szCs w:val="24"/>
        </w:rPr>
        <w:t>кеш</w:t>
      </w:r>
      <w:proofErr w:type="spellEnd"/>
      <w:r w:rsidR="007E7985">
        <w:rPr>
          <w:rFonts w:ascii="Times New Roman" w:hAnsi="Times New Roman" w:cs="Times New Roman"/>
          <w:bCs/>
          <w:sz w:val="24"/>
          <w:szCs w:val="24"/>
        </w:rPr>
        <w:t>-памяти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37.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Некоторое сигнальное устройство за 1 сек. передает один из пяти сигналов. Сколько различных сообщений длиной в 6 сек. можно передать с помощью этого устройства?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Cs/>
          <w:sz w:val="24"/>
          <w:szCs w:val="24"/>
        </w:rPr>
        <w:t>Ответ: 15625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38.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Запоминающее устройство, напрямую связанное с процессором и предназначенное для хранения выпол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няемых программ и данных это </w:t>
      </w:r>
      <w:r w:rsidR="007E7985">
        <w:rPr>
          <w:rFonts w:ascii="Times New Roman" w:hAnsi="Times New Roman" w:cs="Times New Roman"/>
          <w:bCs/>
          <w:sz w:val="24"/>
          <w:szCs w:val="24"/>
        </w:rPr>
        <w:t>внутренняя память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39. Сколько секунд потребуется модему, передающему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сообщения со скоростью 512000 бит/с, чтобы передать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цветное растровое изображение размером </w:t>
      </w:r>
      <w:r w:rsidR="00F1565D">
        <w:rPr>
          <w:rFonts w:ascii="Times New Roman" w:hAnsi="Times New Roman" w:cs="Times New Roman"/>
          <w:b/>
          <w:bCs/>
          <w:sz w:val="24"/>
          <w:szCs w:val="24"/>
        </w:rPr>
        <w:t xml:space="preserve">640 × 640 пикселов при условии, что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цвет каждого пиксела кодируется четырьмя байтами?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 w:rsidRPr="007E7985">
        <w:rPr>
          <w:rFonts w:ascii="Times New Roman" w:hAnsi="Times New Roman" w:cs="Times New Roman"/>
          <w:bCs/>
          <w:sz w:val="24"/>
          <w:szCs w:val="24"/>
        </w:rPr>
        <w:t>Ответ: 26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40.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... – сверхбыстродействующая память, обеспечивающая ускорение доступа к оперативной памяти на быстродействующих компьютерах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E7985">
        <w:rPr>
          <w:rFonts w:ascii="Times New Roman" w:hAnsi="Times New Roman" w:cs="Times New Roman"/>
          <w:bCs/>
          <w:sz w:val="24"/>
          <w:szCs w:val="24"/>
        </w:rPr>
        <w:t>кеш</w:t>
      </w:r>
      <w:proofErr w:type="spellEnd"/>
      <w:r w:rsidR="007E7985">
        <w:rPr>
          <w:rFonts w:ascii="Times New Roman" w:hAnsi="Times New Roman" w:cs="Times New Roman"/>
          <w:bCs/>
          <w:sz w:val="24"/>
          <w:szCs w:val="24"/>
        </w:rPr>
        <w:t>-память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41.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Память обеспечивающая хранение и выдачу информации называется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Cs/>
          <w:sz w:val="24"/>
          <w:szCs w:val="24"/>
        </w:rPr>
        <w:t>постоянная память</w:t>
      </w:r>
    </w:p>
    <w:p w:rsidR="00E664B4" w:rsidRP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42. Известно, что длительность непрерывного   подключения к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Интернету с помощью модема для некоторых АТС не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превышает 15 мин.  Определите максимальный размер файла (в килобайтах), который может быть передан</w:t>
      </w:r>
      <w:r w:rsidR="00F1565D">
        <w:rPr>
          <w:rFonts w:ascii="Times New Roman" w:hAnsi="Times New Roman" w:cs="Times New Roman"/>
          <w:b/>
          <w:bCs/>
          <w:sz w:val="24"/>
          <w:szCs w:val="24"/>
        </w:rPr>
        <w:t xml:space="preserve"> за время такого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подключения</w:t>
      </w:r>
      <w:r w:rsidR="00F1565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если модем передает информацию в среднем со скоростью 64 Кбит/с?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 w:rsidRPr="007E7985">
        <w:rPr>
          <w:rFonts w:ascii="Times New Roman" w:hAnsi="Times New Roman" w:cs="Times New Roman"/>
          <w:bCs/>
          <w:sz w:val="24"/>
          <w:szCs w:val="24"/>
        </w:rPr>
        <w:t>Ответ: 7200</w:t>
      </w:r>
    </w:p>
    <w:p w:rsidR="00E664B4" w:rsidRPr="007E7985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43.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Основные характеристики шины:</w:t>
      </w:r>
      <w:r w:rsidR="007E79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E7985">
        <w:rPr>
          <w:rFonts w:ascii="Times New Roman" w:hAnsi="Times New Roman" w:cs="Times New Roman"/>
          <w:bCs/>
          <w:sz w:val="24"/>
          <w:szCs w:val="24"/>
        </w:rPr>
        <w:t>разрядность шины, пропускная способность шины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44. </w:t>
      </w:r>
      <w:r w:rsidRPr="00E664B4">
        <w:rPr>
          <w:rFonts w:ascii="Times New Roman" w:hAnsi="Times New Roman" w:cs="Times New Roman"/>
          <w:b/>
          <w:bCs/>
          <w:sz w:val="24"/>
          <w:szCs w:val="24"/>
        </w:rPr>
        <w:t>Что принято за единицу количества информации?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E664B4">
        <w:rPr>
          <w:rFonts w:ascii="Times New Roman" w:hAnsi="Times New Roman" w:cs="Times New Roman"/>
          <w:bCs/>
          <w:sz w:val="24"/>
          <w:szCs w:val="24"/>
        </w:rPr>
        <w:t>бит</w:t>
      </w:r>
    </w:p>
    <w:p w:rsidR="00E664B4" w:rsidRDefault="00E664B4" w:rsidP="00E664B4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 New Roman" w:hAnsi="Times New Roman" w:cs="Times New Roman"/>
          <w:bCs/>
          <w:sz w:val="32"/>
          <w:szCs w:val="24"/>
          <w:u w:val="single"/>
        </w:rPr>
      </w:pPr>
      <w:r w:rsidRPr="00E664B4">
        <w:rPr>
          <w:rFonts w:ascii="Times New Roman" w:hAnsi="Times New Roman" w:cs="Times New Roman"/>
          <w:bCs/>
          <w:sz w:val="32"/>
          <w:szCs w:val="24"/>
          <w:u w:val="single"/>
        </w:rPr>
        <w:t>Строение носителей информации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1. Установите соответствие.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56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9E073C">
            <wp:extent cx="1054735" cy="15055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2. Установите соответствие.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56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6BAF1E">
            <wp:extent cx="2536190" cy="16459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 xml:space="preserve">3. Скорость передачи данных зависит от таких характеристик винчестера, как число байт в секторе, число секторов на дорожке, скорость вращения дисков, и может быть рассчитана по формуле MDTR= SRT </w:t>
      </w:r>
      <w:proofErr w:type="gramStart"/>
      <w:r w:rsidRPr="00F1565D">
        <w:rPr>
          <w:rFonts w:ascii="Times New Roman" w:hAnsi="Times New Roman" w:cs="Times New Roman"/>
          <w:b/>
          <w:bCs/>
          <w:sz w:val="24"/>
          <w:szCs w:val="24"/>
        </w:rPr>
        <w:t>•  512</w:t>
      </w:r>
      <w:proofErr w:type="gramEnd"/>
      <w:r w:rsidRPr="00F1565D">
        <w:rPr>
          <w:rFonts w:ascii="Times New Roman" w:hAnsi="Times New Roman" w:cs="Times New Roman"/>
          <w:b/>
          <w:bCs/>
          <w:sz w:val="24"/>
          <w:szCs w:val="24"/>
        </w:rPr>
        <w:t xml:space="preserve"> •  RPM/60 (байт/с)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4. Установите соответствие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Накопители информации могут быть классифицированы по следующим признакам: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EADF8D2">
            <wp:extent cx="3978233" cy="2168570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07" cy="218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6. Установите соответствие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(?)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7. Скорость передачи данных зависит от таких характеристик винчестера, как число байт в секторе, число секторов на дорожке, скорость вращения дисков, и может быть рассчитана по формуле MDTR=C*H*S*512 (байт)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lastRenderedPageBreak/>
        <w:t>8. Установите соответствие.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Основными характеристиками накопителей на жестких дисках, которые следует принимать во внимание при выборе устройства, являются ....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65D">
        <w:rPr>
          <w:rFonts w:ascii="Times New Roman" w:hAnsi="Times New Roman" w:cs="Times New Roman"/>
          <w:b/>
          <w:bCs/>
          <w:sz w:val="24"/>
          <w:szCs w:val="24"/>
        </w:rPr>
        <w:t>9. Установите соответствие.</w:t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41BF566">
            <wp:extent cx="1377537" cy="200506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793" cy="2024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565D" w:rsidRPr="00F1565D" w:rsidRDefault="00F1565D" w:rsidP="00F1565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Cs/>
          <w:sz w:val="24"/>
          <w:szCs w:val="24"/>
          <w:u w:val="single"/>
        </w:rPr>
      </w:pPr>
    </w:p>
    <w:p w:rsidR="0069284F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sz w:val="32"/>
          <w:szCs w:val="24"/>
          <w:u w:val="single"/>
        </w:rPr>
      </w:pPr>
      <w:r>
        <w:rPr>
          <w:rFonts w:ascii="Times" w:hAnsi="Times" w:cs="Times"/>
          <w:sz w:val="32"/>
          <w:szCs w:val="24"/>
          <w:u w:val="single"/>
        </w:rPr>
        <w:t>ЗВУК</w:t>
      </w:r>
    </w:p>
    <w:p w:rsidR="0069284F" w:rsidRDefault="0069284F" w:rsidP="0069284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69284F">
        <w:rPr>
          <w:rFonts w:ascii="Times" w:hAnsi="Times" w:cs="Times"/>
          <w:b/>
          <w:sz w:val="24"/>
          <w:szCs w:val="24"/>
        </w:rPr>
        <w:t>1.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69284F">
        <w:rPr>
          <w:rFonts w:ascii="Times" w:hAnsi="Times" w:cs="Times"/>
          <w:b/>
          <w:sz w:val="24"/>
          <w:szCs w:val="24"/>
        </w:rPr>
        <w:t>Синтезирование представляет собой процесс</w:t>
      </w:r>
      <w:r w:rsidRPr="0069284F">
        <w:rPr>
          <w:rFonts w:ascii="Times" w:hAnsi="Times" w:cs="Times"/>
          <w:sz w:val="24"/>
          <w:szCs w:val="24"/>
        </w:rPr>
        <w:t xml:space="preserve"> </w:t>
      </w:r>
      <w:r w:rsidRPr="0069284F">
        <w:rPr>
          <w:rFonts w:ascii="Times New Roman" w:hAnsi="Times New Roman" w:cs="Times New Roman"/>
          <w:sz w:val="24"/>
          <w:szCs w:val="24"/>
          <w:lang w:val="x-none"/>
        </w:rPr>
        <w:t>воссоздания стр</w:t>
      </w:r>
      <w:r>
        <w:rPr>
          <w:rFonts w:ascii="Times New Roman" w:hAnsi="Times New Roman" w:cs="Times New Roman"/>
          <w:sz w:val="24"/>
          <w:szCs w:val="24"/>
          <w:lang w:val="x-none"/>
        </w:rPr>
        <w:t>уктуры музыкального тона (ноты)</w:t>
      </w:r>
    </w:p>
    <w:p w:rsidR="0069284F" w:rsidRPr="0069284F" w:rsidRDefault="0069284F" w:rsidP="0069284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69284F">
        <w:rPr>
          <w:rFonts w:ascii="Times" w:hAnsi="Times" w:cs="Times"/>
          <w:b/>
          <w:sz w:val="24"/>
          <w:szCs w:val="24"/>
        </w:rPr>
        <w:t>Человек воспринимает звуковые волны (колебания воздуха) с помощью слуха в форме звука различных ... и ...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69284F">
        <w:rPr>
          <w:rFonts w:ascii="Times" w:hAnsi="Times" w:cs="Times"/>
          <w:sz w:val="24"/>
          <w:szCs w:val="24"/>
        </w:rPr>
        <w:t>громкостью и тоном</w:t>
      </w:r>
    </w:p>
    <w:p w:rsidR="0069284F" w:rsidRPr="0069284F" w:rsidRDefault="0069284F" w:rsidP="0069284F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x-none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69284F">
        <w:rPr>
          <w:rFonts w:ascii="Times" w:hAnsi="Times" w:cs="Times"/>
          <w:b/>
          <w:sz w:val="24"/>
          <w:szCs w:val="24"/>
        </w:rPr>
        <w:t>Квантование по амплитуде представляет собой</w:t>
      </w:r>
      <w:r>
        <w:rPr>
          <w:rFonts w:ascii="Times" w:hAnsi="Times" w:cs="Times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измерение мгновенных значений амплитуды дискретного по времени сигнала и преобразование его в дискретный по времени и амплитуде</w:t>
      </w:r>
    </w:p>
    <w:p w:rsidR="00936E80" w:rsidRDefault="0069284F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Pr="0069284F">
        <w:rPr>
          <w:rFonts w:ascii="Times" w:hAnsi="Times" w:cs="Times"/>
          <w:b/>
          <w:sz w:val="24"/>
          <w:szCs w:val="24"/>
        </w:rPr>
        <w:t>Основные характеристики АС: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t>полоса воспроизводимых час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softHyphen/>
        <w:t>тот,</w:t>
      </w:r>
      <w:r w:rsidR="00936E80">
        <w:rPr>
          <w:rFonts w:ascii="Times New Roman" w:hAnsi="Times New Roman" w:cs="Times New Roman"/>
          <w:sz w:val="24"/>
          <w:szCs w:val="24"/>
        </w:rPr>
        <w:t xml:space="preserve"> 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t>чувствительность,</w:t>
      </w:r>
    </w:p>
    <w:p w:rsidR="0069284F" w:rsidRPr="00936E80" w:rsidRDefault="00936E80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>
        <w:rPr>
          <w:rFonts w:ascii="Times New Roman" w:hAnsi="Times New Roman" w:cs="Times New Roman"/>
          <w:sz w:val="24"/>
          <w:szCs w:val="24"/>
          <w:lang w:val="x-none"/>
        </w:rPr>
        <w:t>коэффициент гармоник,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мощность</w:t>
      </w:r>
    </w:p>
    <w:p w:rsidR="0069284F" w:rsidRPr="0069284F" w:rsidRDefault="0069284F" w:rsidP="0069284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Pr="0069284F">
        <w:rPr>
          <w:rFonts w:ascii="Times" w:hAnsi="Times" w:cs="Times"/>
          <w:b/>
          <w:sz w:val="24"/>
          <w:szCs w:val="24"/>
        </w:rPr>
        <w:t>Звук представляет собой распространяющуюся в воздухе, воде или другой среде волну с непрерывно меняющейся ... и ...</w:t>
      </w:r>
      <w:r w:rsidR="00936E80">
        <w:rPr>
          <w:rFonts w:ascii="Times" w:hAnsi="Times" w:cs="Times"/>
          <w:b/>
          <w:sz w:val="24"/>
          <w:szCs w:val="24"/>
        </w:rPr>
        <w:t xml:space="preserve"> 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t>интенсивностью и частотой</w:t>
      </w:r>
    </w:p>
    <w:p w:rsidR="0069284F" w:rsidRPr="00936E80" w:rsidRDefault="0069284F" w:rsidP="00936E8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x-none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Pr="0069284F">
        <w:rPr>
          <w:rFonts w:ascii="Times" w:hAnsi="Times" w:cs="Times"/>
          <w:b/>
          <w:sz w:val="24"/>
          <w:szCs w:val="24"/>
        </w:rPr>
        <w:t>Чувствительность звуковой колонки -</w:t>
      </w:r>
      <w:r w:rsidR="00936E80">
        <w:rPr>
          <w:rFonts w:ascii="Times" w:hAnsi="Times" w:cs="Times"/>
          <w:b/>
          <w:sz w:val="24"/>
          <w:szCs w:val="24"/>
        </w:rPr>
        <w:t xml:space="preserve"> 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t>характеризуется звуковым давлением, которое она создает на рас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softHyphen/>
        <w:t>стоянии 1 м при подаче на ее вход электрического сигнала мощ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softHyphen/>
        <w:t>ностью 1 Вт</w:t>
      </w:r>
    </w:p>
    <w:p w:rsidR="00936E80" w:rsidRPr="00936E80" w:rsidRDefault="0069284F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69284F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Pr="0069284F">
        <w:rPr>
          <w:rFonts w:ascii="Times" w:hAnsi="Times" w:cs="Times"/>
          <w:b/>
          <w:sz w:val="24"/>
          <w:szCs w:val="24"/>
        </w:rPr>
        <w:t>Полоса воспроизводимых частот -</w:t>
      </w:r>
      <w:r w:rsidR="00936E80">
        <w:rPr>
          <w:rFonts w:ascii="Times" w:hAnsi="Times" w:cs="Times"/>
          <w:b/>
          <w:sz w:val="24"/>
          <w:szCs w:val="24"/>
        </w:rPr>
        <w:t xml:space="preserve"> 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t>это амплитудно-частотная зависимость звукового давления, или зависимость звукового давления (силы звука) от частоты пе</w:t>
      </w:r>
      <w:r w:rsidR="00936E80">
        <w:rPr>
          <w:rFonts w:ascii="Times New Roman" w:hAnsi="Times New Roman" w:cs="Times New Roman"/>
          <w:sz w:val="24"/>
          <w:szCs w:val="24"/>
          <w:lang w:val="x-none"/>
        </w:rPr>
        <w:softHyphen/>
        <w:t>ременного напряжения, подводимого к катушке динамика</w:t>
      </w:r>
    </w:p>
    <w:p w:rsidR="00936E80" w:rsidRPr="00936E80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936E80">
        <w:rPr>
          <w:rFonts w:ascii="Times" w:hAnsi="Times" w:cs="Times"/>
          <w:b/>
          <w:sz w:val="24"/>
          <w:szCs w:val="24"/>
        </w:rPr>
        <w:t>8. Для измерения громкости звука применяется специальная единица </w:t>
      </w:r>
      <w:r w:rsidRPr="00936E80">
        <w:rPr>
          <w:rFonts w:ascii="Times" w:hAnsi="Times" w:cs="Times"/>
          <w:sz w:val="24"/>
          <w:szCs w:val="24"/>
        </w:rPr>
        <w:t>- децибел</w:t>
      </w:r>
    </w:p>
    <w:p w:rsidR="00936E80" w:rsidRPr="00936E80" w:rsidRDefault="00936E80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" w:hAnsi="Times" w:cs="Times"/>
          <w:b/>
          <w:sz w:val="24"/>
          <w:szCs w:val="24"/>
        </w:rPr>
        <w:t>9. Основные характеристики модуля синтезатора:</w:t>
      </w:r>
      <w:r>
        <w:rPr>
          <w:rFonts w:ascii="Times" w:hAnsi="Times" w:cs="Times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метод синтеза звука,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объем памяти,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возможность аппаратной обработки сигнала для создания зву</w:t>
      </w:r>
      <w:r>
        <w:rPr>
          <w:rFonts w:ascii="Times New Roman" w:hAnsi="Times New Roman" w:cs="Times New Roman"/>
          <w:sz w:val="24"/>
          <w:szCs w:val="24"/>
          <w:lang w:val="x-none"/>
        </w:rPr>
        <w:softHyphen/>
        <w:t>ковых эффектов, полифония</w:t>
      </w:r>
    </w:p>
    <w:p w:rsidR="00936E80" w:rsidRDefault="00936E80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" w:hAnsi="Times" w:cs="Times"/>
          <w:b/>
          <w:sz w:val="24"/>
          <w:szCs w:val="24"/>
        </w:rPr>
        <w:t>10. Метод синтеза звука: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2341B0">
        <w:rPr>
          <w:rFonts w:ascii="Times New Roman" w:hAnsi="Times New Roman" w:cs="Times New Roman"/>
          <w:sz w:val="24"/>
          <w:szCs w:val="24"/>
          <w:lang w:val="x-none"/>
        </w:rPr>
        <w:t>Метод синтеза на основе частотной модуляции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41B0">
        <w:rPr>
          <w:rFonts w:ascii="Times New Roman" w:hAnsi="Times New Roman" w:cs="Times New Roman"/>
          <w:sz w:val="24"/>
          <w:szCs w:val="24"/>
          <w:lang w:val="x-none"/>
        </w:rPr>
        <w:t>Синтез звука на основе таблицы волн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41B0">
        <w:rPr>
          <w:rFonts w:ascii="Times New Roman" w:hAnsi="Times New Roman" w:cs="Times New Roman"/>
          <w:sz w:val="24"/>
          <w:szCs w:val="24"/>
          <w:lang w:val="x-none"/>
        </w:rPr>
        <w:t>Синтез звука на основе физического моделирования</w:t>
      </w:r>
    </w:p>
    <w:p w:rsidR="00936E80" w:rsidRPr="00AD7436" w:rsidRDefault="00936E80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" w:hAnsi="Times" w:cs="Times"/>
          <w:b/>
          <w:sz w:val="24"/>
          <w:szCs w:val="24"/>
        </w:rPr>
        <w:t xml:space="preserve">11. </w:t>
      </w:r>
      <w:r>
        <w:rPr>
          <w:rFonts w:ascii="Times" w:hAnsi="Times" w:cs="Times"/>
          <w:b/>
          <w:sz w:val="24"/>
          <w:szCs w:val="24"/>
        </w:rPr>
        <w:t xml:space="preserve">Дискретизация </w:t>
      </w:r>
      <w:r w:rsidRPr="00936E80">
        <w:rPr>
          <w:rFonts w:ascii="Times" w:hAnsi="Times" w:cs="Times"/>
          <w:b/>
          <w:sz w:val="24"/>
          <w:szCs w:val="24"/>
        </w:rPr>
        <w:t>сигнала заключается</w:t>
      </w:r>
      <w:r w:rsidR="00AD7436" w:rsidRPr="00AD7436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в выборке отсчетов аналогового сигнала с заданной периодичностью и определя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softHyphen/>
        <w:t>йся частотой дискретизации</w:t>
      </w:r>
    </w:p>
    <w:p w:rsidR="00936E80" w:rsidRPr="00AD7436" w:rsidRDefault="00936E80" w:rsidP="00936E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" w:hAnsi="Times" w:cs="Times"/>
          <w:b/>
          <w:sz w:val="24"/>
          <w:szCs w:val="24"/>
        </w:rPr>
        <w:t xml:space="preserve">12. </w:t>
      </w:r>
      <w:r w:rsidR="00AD7436">
        <w:rPr>
          <w:rFonts w:ascii="Times" w:hAnsi="Times" w:cs="Times"/>
          <w:b/>
          <w:sz w:val="24"/>
          <w:szCs w:val="24"/>
        </w:rPr>
        <w:t xml:space="preserve">Кодирование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заключается в преобразовании в циф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ровой код квантованного сигнала</w:t>
      </w:r>
    </w:p>
    <w:p w:rsidR="00936E80" w:rsidRPr="00AD7436" w:rsidRDefault="00936E80" w:rsidP="00AD74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" w:hAnsi="Times" w:cs="Times"/>
          <w:b/>
          <w:sz w:val="24"/>
          <w:szCs w:val="24"/>
        </w:rPr>
        <w:t xml:space="preserve">13. Аналоговый звуковой сигнал был </w:t>
      </w:r>
      <w:proofErr w:type="spellStart"/>
      <w:r w:rsidRPr="00936E80">
        <w:rPr>
          <w:rFonts w:ascii="Times" w:hAnsi="Times" w:cs="Times"/>
          <w:b/>
          <w:sz w:val="24"/>
          <w:szCs w:val="24"/>
        </w:rPr>
        <w:t>дискретизирован</w:t>
      </w:r>
      <w:proofErr w:type="spellEnd"/>
      <w:r w:rsidRPr="00936E80">
        <w:rPr>
          <w:rFonts w:ascii="Times" w:hAnsi="Times" w:cs="Times"/>
          <w:b/>
          <w:sz w:val="24"/>
          <w:szCs w:val="24"/>
        </w:rPr>
        <w:t xml:space="preserve"> сначала с использованием 256 уровней интенсивности сигнала (качество звучания радиотрансляции), а затем с использованием 65536 уровней интенсивности сигнала (качество звучания аудио-CD). Во сколько раз различаются информацион</w:t>
      </w:r>
      <w:r w:rsidR="00AD7436">
        <w:rPr>
          <w:rFonts w:ascii="Times" w:hAnsi="Times" w:cs="Times"/>
          <w:b/>
          <w:sz w:val="24"/>
          <w:szCs w:val="24"/>
        </w:rPr>
        <w:t>ные объемы оцифрованного звука?</w:t>
      </w:r>
      <w:r w:rsidRPr="00936E80">
        <w:rPr>
          <w:rFonts w:ascii="Times" w:hAnsi="Times" w:cs="Times"/>
          <w:b/>
          <w:sz w:val="24"/>
          <w:szCs w:val="24"/>
        </w:rPr>
        <w:t> 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в 2 раза</w:t>
      </w:r>
    </w:p>
    <w:p w:rsidR="00936E80" w:rsidRP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936E8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14. </w:t>
      </w:r>
      <w:r w:rsidRPr="00936E80">
        <w:rPr>
          <w:rFonts w:ascii="Times" w:hAnsi="Times" w:cs="Times"/>
          <w:b/>
          <w:sz w:val="24"/>
          <w:szCs w:val="24"/>
        </w:rPr>
        <w:t xml:space="preserve">Коэффициент гармоник </w:t>
      </w:r>
      <w:r>
        <w:rPr>
          <w:rFonts w:ascii="Times" w:hAnsi="Times" w:cs="Times"/>
          <w:b/>
          <w:sz w:val="24"/>
          <w:szCs w:val="24"/>
        </w:rPr>
        <w:t>–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оценивает нелинейные искажения, связанные с появлени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softHyphen/>
        <w:t>ем в выходном сигнале новых спек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тральных составляющих</w:t>
      </w:r>
    </w:p>
    <w:p w:rsidR="00936E80" w:rsidRP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15. Модуль микшера звуковой карты выполняет: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коммутацию</w:t>
      </w:r>
      <w:r w:rsidR="00A6787C">
        <w:rPr>
          <w:rFonts w:ascii="Times New Roman" w:hAnsi="Times New Roman" w:cs="Times New Roman"/>
          <w:sz w:val="24"/>
          <w:szCs w:val="24"/>
        </w:rPr>
        <w:t xml:space="preserve">,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микширование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 xml:space="preserve">16. Определите качество звука (качество радиотрансляции, среднее качество, качество аудио-CD) если известно, что объем </w:t>
      </w:r>
      <w:proofErr w:type="spellStart"/>
      <w:r w:rsidR="00766602" w:rsidRPr="00AD7436">
        <w:rPr>
          <w:rFonts w:ascii="Times" w:hAnsi="Times" w:cs="Times"/>
          <w:b/>
          <w:sz w:val="24"/>
          <w:szCs w:val="24"/>
        </w:rPr>
        <w:t>моноаудиофайла</w:t>
      </w:r>
      <w:proofErr w:type="spellEnd"/>
      <w:r w:rsidRPr="00AD7436">
        <w:rPr>
          <w:rFonts w:ascii="Times" w:hAnsi="Times" w:cs="Times"/>
          <w:b/>
          <w:sz w:val="24"/>
          <w:szCs w:val="24"/>
        </w:rPr>
        <w:t xml:space="preserve"> длительностью звучания в 10 сек. равен 940 Кбайт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аудио-CD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>17</w:t>
      </w:r>
      <w:proofErr w:type="gramStart"/>
      <w:r w:rsidRPr="00AD7436">
        <w:rPr>
          <w:rFonts w:ascii="Times" w:hAnsi="Times" w:cs="Times"/>
          <w:b/>
          <w:sz w:val="24"/>
          <w:szCs w:val="24"/>
        </w:rPr>
        <w:t>.</w:t>
      </w:r>
      <w:proofErr w:type="gramEnd"/>
      <w:r w:rsidRPr="00AD7436">
        <w:rPr>
          <w:rFonts w:ascii="Times" w:hAnsi="Times" w:cs="Times"/>
          <w:b/>
          <w:sz w:val="24"/>
          <w:szCs w:val="24"/>
        </w:rPr>
        <w:t xml:space="preserve"> ... осуществляется специальным электронным устройством — в котором дискретные отсчеты сигнала преобразуются в последовательность чисел.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а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налого-цифровое преобразование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 xml:space="preserve">18. Определите качество звука (качество радиотрансляции, среднее качество, качество аудио-CD) если известно, что объем </w:t>
      </w:r>
      <w:proofErr w:type="spellStart"/>
      <w:r w:rsidR="00766602" w:rsidRPr="00AD7436">
        <w:rPr>
          <w:rFonts w:ascii="Times" w:hAnsi="Times" w:cs="Times"/>
          <w:b/>
          <w:sz w:val="24"/>
          <w:szCs w:val="24"/>
        </w:rPr>
        <w:t>моноаудиофайла</w:t>
      </w:r>
      <w:proofErr w:type="spellEnd"/>
      <w:r w:rsidRPr="00AD7436">
        <w:rPr>
          <w:rFonts w:ascii="Times" w:hAnsi="Times" w:cs="Times"/>
          <w:b/>
          <w:sz w:val="24"/>
          <w:szCs w:val="24"/>
        </w:rPr>
        <w:t xml:space="preserve"> длительностью звучания в 10 сек. равен 157 Кбайт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качество радиотрансляции</w:t>
      </w:r>
    </w:p>
    <w:p w:rsidR="00936E80" w:rsidRPr="00AD7436" w:rsidRDefault="00936E80" w:rsidP="00AD74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19. Аналого-цифровое преобразование представляет собой преобра</w:t>
      </w:r>
      <w:r w:rsidRPr="00AD7436">
        <w:rPr>
          <w:rFonts w:ascii="Times" w:hAnsi="Times" w:cs="Times"/>
          <w:b/>
          <w:sz w:val="24"/>
          <w:szCs w:val="24"/>
        </w:rPr>
        <w:softHyphen/>
        <w:t>зование аналогового сигнала в цифровой и состоит из следующих основных этапов: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Дискретизации</w:t>
      </w:r>
      <w:r w:rsidR="00AD7436">
        <w:rPr>
          <w:rFonts w:ascii="Times New Roman" w:hAnsi="Times New Roman" w:cs="Times New Roman"/>
          <w:sz w:val="24"/>
          <w:szCs w:val="24"/>
        </w:rPr>
        <w:t xml:space="preserve">,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Квантования</w:t>
      </w:r>
      <w:r w:rsidR="00AD7436">
        <w:rPr>
          <w:rFonts w:ascii="Times New Roman" w:hAnsi="Times New Roman" w:cs="Times New Roman"/>
          <w:sz w:val="24"/>
          <w:szCs w:val="24"/>
        </w:rPr>
        <w:t xml:space="preserve">,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кодирования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 xml:space="preserve">20. Две минуты записи цифрового аудиофайла занимают на диске 5,1 Мб. Частота дискретизации — 22050 Гц. Какова разрядность </w:t>
      </w:r>
      <w:r w:rsidR="00766602" w:rsidRPr="00AD7436">
        <w:rPr>
          <w:rFonts w:ascii="Times" w:hAnsi="Times" w:cs="Times"/>
          <w:b/>
          <w:sz w:val="24"/>
          <w:szCs w:val="24"/>
        </w:rPr>
        <w:t>аудио адаптера</w:t>
      </w:r>
      <w:r w:rsidRPr="00AD7436">
        <w:rPr>
          <w:rFonts w:ascii="Times" w:hAnsi="Times" w:cs="Times"/>
          <w:b/>
          <w:sz w:val="24"/>
          <w:szCs w:val="24"/>
        </w:rPr>
        <w:t>?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16 бит</w:t>
      </w:r>
    </w:p>
    <w:p w:rsidR="00936E80" w:rsidRP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21. Модуль записи и воспроизведения звуковой системы осуществляет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аналого-цифровое и цифроаналоговое преобразования в режиме программной передачи звуковых данных или передачи их по каналам DMA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>22. Частота дискретизации звука -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это количество измерений г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ромкости звука за одну секунду</w:t>
      </w:r>
    </w:p>
    <w:p w:rsidR="00936E80" w:rsidRPr="00AD7436" w:rsidRDefault="00936E80" w:rsidP="00936E8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>23. Производится двухканальная (стерео) звукозапись с частотой дискретизации 48 кГц и 24-битным разрешением. Запись длится 1 минуту, ее результаты записываются в файл, сжатие данных не производится. Какое из приведенных ниже чисел наиболее близко к размеру полученного файла, выраженному в мегабайтах?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AD7436">
        <w:rPr>
          <w:rFonts w:ascii="Times" w:hAnsi="Times" w:cs="Times"/>
          <w:sz w:val="24"/>
          <w:szCs w:val="24"/>
        </w:rPr>
        <w:t>16</w:t>
      </w:r>
    </w:p>
    <w:p w:rsidR="00936E80" w:rsidRPr="00AD7436" w:rsidRDefault="00936E80" w:rsidP="00AD74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D7436">
        <w:rPr>
          <w:rFonts w:ascii="Times" w:hAnsi="Times" w:cs="Times"/>
          <w:b/>
          <w:sz w:val="24"/>
          <w:szCs w:val="24"/>
        </w:rPr>
        <w:t>24. Звуковая система ПК — комплекс программно-аппаратных средств, выполняющих следующие функции: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>
        <w:rPr>
          <w:rFonts w:ascii="Times New Roman" w:hAnsi="Times New Roman" w:cs="Times New Roman"/>
          <w:sz w:val="24"/>
          <w:szCs w:val="24"/>
        </w:rPr>
        <w:t>---------</w:t>
      </w:r>
    </w:p>
    <w:p w:rsidR="00936E80" w:rsidRP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25. К числу основных характеристик модуля микшера относятся: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число микшируемых сиг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налов на канале воспроизведения</w:t>
      </w:r>
      <w:r w:rsidR="00A6787C">
        <w:rPr>
          <w:rFonts w:ascii="Times New Roman" w:hAnsi="Times New Roman" w:cs="Times New Roman"/>
          <w:sz w:val="24"/>
          <w:szCs w:val="24"/>
        </w:rPr>
        <w:t xml:space="preserve">,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регулирование уровня сигна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ла в каждом микшируемом ка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softHyphen/>
        <w:t>нале,</w:t>
      </w:r>
      <w:r w:rsidR="00A6787C">
        <w:rPr>
          <w:rFonts w:ascii="Times New Roman" w:hAnsi="Times New Roman" w:cs="Times New Roman"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регулиро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вание уровня суммарного сигнала,</w:t>
      </w:r>
      <w:r w:rsidR="00A6787C">
        <w:rPr>
          <w:rFonts w:ascii="Times New Roman" w:hAnsi="Times New Roman" w:cs="Times New Roman"/>
          <w:sz w:val="24"/>
          <w:szCs w:val="24"/>
        </w:rPr>
        <w:t xml:space="preserve"> 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выходная мощность усилителя,</w:t>
      </w:r>
      <w:r w:rsidR="00A6787C">
        <w:rPr>
          <w:rFonts w:ascii="Times New Roman" w:hAnsi="Times New Roman" w:cs="Times New Roman"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наличие разъемов для подключения внешних и внутренних приемник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ов/источников звуковых сигналов</w:t>
      </w:r>
    </w:p>
    <w:p w:rsidR="00936E80" w:rsidRP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26. Электрическая мощность -</w:t>
      </w:r>
      <w:r w:rsidR="00A6787C">
        <w:rPr>
          <w:rFonts w:ascii="Times" w:hAnsi="Times" w:cs="Times"/>
          <w:b/>
          <w:sz w:val="24"/>
          <w:szCs w:val="24"/>
        </w:rPr>
        <w:t xml:space="preserve">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 xml:space="preserve">которую выдерживает АС, является </w:t>
      </w:r>
      <w:r w:rsidR="00A6787C">
        <w:rPr>
          <w:rFonts w:ascii="Times New Roman" w:hAnsi="Times New Roman" w:cs="Times New Roman"/>
          <w:sz w:val="24"/>
          <w:szCs w:val="24"/>
          <w:lang w:val="x-none"/>
        </w:rPr>
        <w:t>одной из основных характеристик</w:t>
      </w:r>
    </w:p>
    <w:p w:rsidR="00936E80" w:rsidRPr="00AD7436" w:rsidRDefault="00936E80" w:rsidP="00AD74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27. Классическая звуковая система содержит:</w:t>
      </w:r>
      <w:r w:rsidR="00AD7436">
        <w:rPr>
          <w:rFonts w:ascii="Times" w:hAnsi="Times" w:cs="Times"/>
          <w:b/>
          <w:sz w:val="24"/>
          <w:szCs w:val="24"/>
        </w:rPr>
        <w:t xml:space="preserve">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модуль записи и воспроиз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ведения звука,</w:t>
      </w:r>
      <w:r w:rsidR="00AD7436">
        <w:rPr>
          <w:rFonts w:ascii="Times New Roman" w:hAnsi="Times New Roman" w:cs="Times New Roman"/>
          <w:sz w:val="24"/>
          <w:szCs w:val="24"/>
        </w:rPr>
        <w:t xml:space="preserve"> 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модуль синтезатора</w:t>
      </w:r>
      <w:r w:rsidR="00AD7436">
        <w:rPr>
          <w:rFonts w:ascii="Times New Roman" w:hAnsi="Times New Roman" w:cs="Times New Roman"/>
          <w:sz w:val="24"/>
          <w:szCs w:val="24"/>
        </w:rPr>
        <w:t xml:space="preserve">, 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модуль интерфейсов,</w:t>
      </w:r>
      <w:r w:rsidR="00AD7436">
        <w:rPr>
          <w:rFonts w:ascii="Times New Roman" w:hAnsi="Times New Roman" w:cs="Times New Roman"/>
          <w:sz w:val="24"/>
          <w:szCs w:val="24"/>
        </w:rPr>
        <w:t xml:space="preserve"> 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модуль микшера,</w:t>
      </w:r>
      <w:r w:rsidR="00AD7436">
        <w:rPr>
          <w:rFonts w:ascii="Times New Roman" w:hAnsi="Times New Roman" w:cs="Times New Roman"/>
          <w:sz w:val="24"/>
          <w:szCs w:val="24"/>
        </w:rPr>
        <w:t xml:space="preserve"> 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акустическую систему</w:t>
      </w:r>
    </w:p>
    <w:p w:rsid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>28. Что определяет максимальную частоту записываемо</w:t>
      </w:r>
      <w:r w:rsidR="00A6787C">
        <w:rPr>
          <w:rFonts w:ascii="Times" w:hAnsi="Times" w:cs="Times"/>
          <w:b/>
          <w:sz w:val="24"/>
          <w:szCs w:val="24"/>
        </w:rPr>
        <w:t xml:space="preserve">го или воспроизводимого сигнала </w:t>
      </w:r>
      <w:r w:rsidR="00A6787C" w:rsidRPr="002341B0">
        <w:rPr>
          <w:rFonts w:ascii="Times New Roman" w:hAnsi="Times New Roman" w:cs="Times New Roman"/>
          <w:sz w:val="24"/>
          <w:szCs w:val="24"/>
          <w:lang w:val="x-none"/>
        </w:rPr>
        <w:t>Частота дискретизации</w:t>
      </w:r>
    </w:p>
    <w:p w:rsidR="00A6787C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 xml:space="preserve">29. Размер цифрового </w:t>
      </w:r>
      <w:proofErr w:type="spellStart"/>
      <w:r w:rsidRPr="00AD7436">
        <w:rPr>
          <w:rFonts w:ascii="Times" w:hAnsi="Times" w:cs="Times"/>
          <w:b/>
          <w:sz w:val="24"/>
          <w:szCs w:val="24"/>
        </w:rPr>
        <w:t>моноаудиофайла</w:t>
      </w:r>
      <w:proofErr w:type="spellEnd"/>
      <w:r w:rsidRPr="00AD7436">
        <w:rPr>
          <w:rFonts w:ascii="Times" w:hAnsi="Times" w:cs="Times"/>
          <w:b/>
          <w:sz w:val="24"/>
          <w:szCs w:val="24"/>
        </w:rPr>
        <w:t xml:space="preserve"> измеряется по формуле: 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>A = D*T*i*N</w:t>
      </w:r>
    </w:p>
    <w:p w:rsidR="0069284F" w:rsidRDefault="00936E80" w:rsidP="00A678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D7436">
        <w:rPr>
          <w:rFonts w:ascii="Times" w:hAnsi="Times" w:cs="Times"/>
          <w:b/>
          <w:sz w:val="24"/>
          <w:szCs w:val="24"/>
        </w:rPr>
        <w:t xml:space="preserve">30. </w:t>
      </w:r>
      <w:r w:rsidR="00AD7436">
        <w:rPr>
          <w:rFonts w:ascii="Times" w:hAnsi="Times" w:cs="Times"/>
          <w:b/>
          <w:sz w:val="24"/>
          <w:szCs w:val="24"/>
        </w:rPr>
        <w:t xml:space="preserve">Глубина кодирования звука - </w:t>
      </w:r>
      <w:r w:rsidR="00AD7436" w:rsidRPr="002341B0">
        <w:rPr>
          <w:rFonts w:ascii="Times New Roman" w:hAnsi="Times New Roman" w:cs="Times New Roman"/>
          <w:sz w:val="24"/>
          <w:szCs w:val="24"/>
          <w:lang w:val="x-none"/>
        </w:rPr>
        <w:t xml:space="preserve">это количество измерений </w:t>
      </w:r>
      <w:r w:rsidR="00AD7436">
        <w:rPr>
          <w:rFonts w:ascii="Times New Roman" w:hAnsi="Times New Roman" w:cs="Times New Roman"/>
          <w:sz w:val="24"/>
          <w:szCs w:val="24"/>
          <w:lang w:val="x-none"/>
        </w:rPr>
        <w:t>громкости звука за одну секунду</w:t>
      </w:r>
    </w:p>
    <w:p w:rsidR="0069284F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 New Roman" w:hAnsi="Times New Roman" w:cs="Times New Roman"/>
          <w:sz w:val="32"/>
          <w:szCs w:val="24"/>
          <w:u w:val="single"/>
        </w:rPr>
      </w:pPr>
      <w:r w:rsidRPr="00A6787C">
        <w:rPr>
          <w:rFonts w:ascii="Times New Roman" w:hAnsi="Times New Roman" w:cs="Times New Roman"/>
          <w:sz w:val="32"/>
          <w:szCs w:val="24"/>
          <w:u w:val="single"/>
        </w:rPr>
        <w:lastRenderedPageBreak/>
        <w:t>ВИДЕО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1. ... – конструктивно законченное устройство, предназначенное для визуального отображения информации.</w:t>
      </w:r>
      <w:r w:rsidR="00613F8B">
        <w:rPr>
          <w:rFonts w:ascii="Times" w:hAnsi="Times" w:cs="Times"/>
          <w:b/>
          <w:sz w:val="24"/>
          <w:szCs w:val="24"/>
        </w:rPr>
        <w:t xml:space="preserve"> </w:t>
      </w:r>
      <w:r w:rsidR="00613F8B" w:rsidRPr="00F84BE6">
        <w:rPr>
          <w:rFonts w:ascii="Times New Roman" w:hAnsi="Times New Roman" w:cs="Times New Roman"/>
          <w:sz w:val="24"/>
          <w:szCs w:val="24"/>
        </w:rPr>
        <w:t>монитор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2. Укажите тип проектора с данной системой проекции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DLP</w:t>
      </w: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5FFEF508" wp14:editId="530B1324">
            <wp:extent cx="3229266" cy="2422566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670" cy="24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3. Како</w:t>
      </w:r>
      <w:r w:rsidR="00245510">
        <w:rPr>
          <w:rFonts w:ascii="Times" w:hAnsi="Times" w:cs="Times"/>
          <w:b/>
          <w:sz w:val="24"/>
          <w:szCs w:val="24"/>
        </w:rPr>
        <w:t xml:space="preserve">й тип сенсорного экрана на схеме </w:t>
      </w:r>
      <w:r w:rsidR="00245510" w:rsidRPr="00245510">
        <w:rPr>
          <w:rFonts w:ascii="Times" w:hAnsi="Times" w:cs="Times"/>
          <w:sz w:val="24"/>
          <w:szCs w:val="24"/>
        </w:rPr>
        <w:t xml:space="preserve">ёмкостный </w:t>
      </w:r>
      <w:r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6AEA20BF" wp14:editId="32F722F8">
            <wp:extent cx="3882666" cy="2517568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39" cy="253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 xml:space="preserve">4. </w:t>
      </w:r>
      <w:proofErr w:type="spellStart"/>
      <w:r w:rsidRPr="00A6787C">
        <w:rPr>
          <w:rFonts w:ascii="Times" w:hAnsi="Times" w:cs="Times"/>
          <w:b/>
          <w:sz w:val="24"/>
          <w:szCs w:val="24"/>
        </w:rPr>
        <w:t>Антиалиасинг</w:t>
      </w:r>
      <w:proofErr w:type="spellEnd"/>
      <w:r w:rsidRPr="00A6787C">
        <w:rPr>
          <w:rFonts w:ascii="Times" w:hAnsi="Times" w:cs="Times"/>
          <w:b/>
          <w:sz w:val="24"/>
          <w:szCs w:val="24"/>
        </w:rPr>
        <w:t> призван нейтрализовать</w:t>
      </w:r>
      <w:r w:rsidR="00245510">
        <w:rPr>
          <w:rFonts w:ascii="Times" w:hAnsi="Times" w:cs="Times"/>
          <w:b/>
          <w:sz w:val="24"/>
          <w:szCs w:val="24"/>
        </w:rPr>
        <w:t xml:space="preserve"> артефакты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лестничный эффект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муар</w:t>
      </w:r>
      <w:r w:rsidR="00245510" w:rsidRPr="00F84BE6">
        <w:rPr>
          <w:rFonts w:ascii="Times New Roman" w:hAnsi="Times New Roman" w:cs="Times New Roman"/>
          <w:sz w:val="24"/>
          <w:szCs w:val="24"/>
        </w:rPr>
        <w:t>, шум</w:t>
      </w:r>
    </w:p>
    <w:p w:rsidR="00245510" w:rsidRPr="00F84BE6" w:rsidRDefault="00A6787C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" w:hAnsi="Times" w:cs="Times"/>
          <w:b/>
          <w:sz w:val="24"/>
          <w:szCs w:val="24"/>
        </w:rPr>
        <w:t xml:space="preserve">5. </w:t>
      </w:r>
      <w:r w:rsidR="00245510">
        <w:rPr>
          <w:rFonts w:ascii="Times" w:hAnsi="Times" w:cs="Times"/>
          <w:b/>
          <w:sz w:val="24"/>
          <w:szCs w:val="24"/>
        </w:rPr>
        <w:t xml:space="preserve">Глубина цвета —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количество бит на кодирование одного пикселя</w:t>
      </w:r>
    </w:p>
    <w:p w:rsidR="00A6787C" w:rsidRPr="00245510" w:rsidRDefault="00245510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  <w:lang w:val="x-none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D5E2FDF" wp14:editId="215F7D64">
            <wp:simplePos x="0" y="0"/>
            <wp:positionH relativeFrom="margin">
              <wp:posOffset>-296356</wp:posOffset>
            </wp:positionH>
            <wp:positionV relativeFrom="paragraph">
              <wp:posOffset>295547</wp:posOffset>
            </wp:positionV>
            <wp:extent cx="2279650" cy="1729105"/>
            <wp:effectExtent l="0" t="0" r="6350" b="4445"/>
            <wp:wrapTight wrapText="bothSides">
              <wp:wrapPolygon edited="0">
                <wp:start x="0" y="0"/>
                <wp:lineTo x="0" y="21418"/>
                <wp:lineTo x="21480" y="21418"/>
                <wp:lineTo x="21480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 Установите соответствие.</w:t>
      </w:r>
      <w:r w:rsidRPr="00A6787C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1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электронная пушка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2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лучи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3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фокусирующая катушка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4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отклоняющие</w:t>
      </w:r>
      <w:r w:rsidRPr="00BA182A">
        <w:rPr>
          <w:rFonts w:ascii="Times New Roman" w:hAnsi="Times New Roman" w:cs="Times New Roman"/>
          <w:sz w:val="24"/>
          <w:szCs w:val="24"/>
        </w:rPr>
        <w:t xml:space="preserve">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катушки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5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анод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6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теневая маска</w:t>
      </w:r>
    </w:p>
    <w:p w:rsidR="00245510" w:rsidRPr="00F84BE6" w:rsidRDefault="00245510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7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люминофор</w:t>
      </w:r>
    </w:p>
    <w:p w:rsidR="00A6787C" w:rsidRDefault="00245510" w:rsidP="0024551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84BE6">
        <w:rPr>
          <w:rFonts w:ascii="Times New Roman" w:hAnsi="Times New Roman" w:cs="Times New Roman"/>
          <w:b/>
          <w:sz w:val="24"/>
          <w:szCs w:val="24"/>
        </w:rPr>
        <w:t>8</w:t>
      </w:r>
      <w:r w:rsidRPr="00F84BE6">
        <w:rPr>
          <w:rFonts w:ascii="Times New Roman" w:hAnsi="Times New Roman" w:cs="Times New Roman"/>
          <w:sz w:val="24"/>
          <w:szCs w:val="24"/>
        </w:rPr>
        <w:t xml:space="preserve"> - </w:t>
      </w:r>
      <w:r w:rsidRPr="00F84BE6">
        <w:rPr>
          <w:rFonts w:ascii="Times New Roman" w:hAnsi="Times New Roman" w:cs="Times New Roman"/>
          <w:sz w:val="24"/>
          <w:szCs w:val="24"/>
          <w:lang w:val="x-none"/>
        </w:rPr>
        <w:t>маска и зерна люминофора в увеличении</w:t>
      </w: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Pr="00A6787C">
        <w:rPr>
          <w:rFonts w:ascii="Times" w:hAnsi="Times" w:cs="Times"/>
          <w:b/>
          <w:sz w:val="24"/>
          <w:szCs w:val="24"/>
        </w:rPr>
        <w:t>Какой вид артефакта представлен на картинке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</w:rPr>
        <w:t>шум</w:t>
      </w: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710055" cy="134175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8. Классификация мониторов по видам выводимой информации</w:t>
      </w:r>
      <w:r w:rsidR="00613F8B">
        <w:rPr>
          <w:rFonts w:ascii="Times" w:hAnsi="Times" w:cs="Times"/>
          <w:b/>
          <w:sz w:val="24"/>
          <w:szCs w:val="24"/>
        </w:rPr>
        <w:t xml:space="preserve"> 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>алфавитно-цифровые</w:t>
      </w:r>
      <w:r w:rsidR="00613F8B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>графические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9. Какой тип сенсорного экрана на схеме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инфракрасный</w:t>
      </w: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695698" cy="259219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85" cy="25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13F8B" w:rsidRPr="00F84BE6" w:rsidRDefault="00A6787C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" w:hAnsi="Times" w:cs="Times"/>
          <w:b/>
          <w:sz w:val="24"/>
          <w:szCs w:val="24"/>
        </w:rPr>
        <w:t>10. Со</w:t>
      </w:r>
      <w:r w:rsidR="00613F8B">
        <w:rPr>
          <w:rFonts w:ascii="Times" w:hAnsi="Times" w:cs="Times"/>
          <w:b/>
          <w:sz w:val="24"/>
          <w:szCs w:val="24"/>
        </w:rPr>
        <w:t xml:space="preserve">временный монитор состоит из 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>экрана</w:t>
      </w:r>
      <w:r w:rsidR="00613F8B" w:rsidRPr="00F84BE6">
        <w:rPr>
          <w:rFonts w:ascii="Times New Roman" w:hAnsi="Times New Roman" w:cs="Times New Roman"/>
          <w:sz w:val="24"/>
          <w:szCs w:val="24"/>
        </w:rPr>
        <w:t>,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 xml:space="preserve"> блока питания</w:t>
      </w:r>
      <w:r w:rsidR="00613F8B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>плат управления</w:t>
      </w:r>
      <w:r w:rsidR="00613F8B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613F8B" w:rsidRPr="00F84BE6">
        <w:rPr>
          <w:rFonts w:ascii="Times New Roman" w:hAnsi="Times New Roman" w:cs="Times New Roman"/>
          <w:sz w:val="24"/>
          <w:szCs w:val="24"/>
          <w:lang w:val="x-none"/>
        </w:rPr>
        <w:t>корпуса</w:t>
      </w:r>
    </w:p>
    <w:p w:rsidR="00613F8B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" w:hAnsi="Times" w:cs="Times"/>
          <w:b/>
          <w:sz w:val="24"/>
          <w:szCs w:val="24"/>
        </w:rPr>
        <w:t>11. Технология мониторов, основанная на органических светоизлучающих диодах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oled</w:t>
      </w:r>
      <w:proofErr w:type="spellEnd"/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12. Укажите тип проектора с данной системой проекции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LED</w:t>
      </w:r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3562597" cy="25826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582" cy="25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13. </w:t>
      </w:r>
      <w:r w:rsidRPr="00A6787C">
        <w:rPr>
          <w:rFonts w:ascii="Times" w:hAnsi="Times" w:cs="Times"/>
          <w:b/>
          <w:sz w:val="24"/>
          <w:szCs w:val="24"/>
        </w:rPr>
        <w:t>Классификация мониторов по типу видеоадаптера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HGC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CGA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EGA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en-US"/>
        </w:rPr>
        <w:t>VGA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Pr="00A6787C">
        <w:rPr>
          <w:rFonts w:ascii="Times" w:hAnsi="Times" w:cs="Times"/>
          <w:b/>
          <w:sz w:val="24"/>
          <w:szCs w:val="24"/>
        </w:rPr>
        <w:t>Укажите тип проектора с данной системой проекции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3LCD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3241963" cy="238069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42" cy="239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Pr="00245510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  <w:lang w:val="x-none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15. </w:t>
      </w:r>
      <w:r w:rsidR="00245510">
        <w:rPr>
          <w:rFonts w:ascii="Times" w:hAnsi="Times" w:cs="Times"/>
          <w:b/>
          <w:sz w:val="24"/>
          <w:szCs w:val="24"/>
        </w:rPr>
        <w:t>Ж</w:t>
      </w:r>
      <w:r w:rsidRPr="00A6787C">
        <w:rPr>
          <w:rFonts w:ascii="Times" w:hAnsi="Times" w:cs="Times"/>
          <w:b/>
          <w:sz w:val="24"/>
          <w:szCs w:val="24"/>
        </w:rPr>
        <w:t>идкокристаллические мониторы - ЖК, а на английском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>
        <w:rPr>
          <w:rFonts w:ascii="Times New Roman" w:hAnsi="Times New Roman" w:cs="Times New Roman"/>
          <w:sz w:val="24"/>
          <w:szCs w:val="24"/>
          <w:lang w:val="x-none"/>
        </w:rPr>
        <w:t>LCD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16. </w:t>
      </w:r>
      <w:r w:rsidRPr="00A6787C">
        <w:rPr>
          <w:rFonts w:ascii="Times" w:hAnsi="Times" w:cs="Times"/>
          <w:b/>
          <w:sz w:val="24"/>
          <w:szCs w:val="24"/>
        </w:rPr>
        <w:t>Укажи</w:t>
      </w:r>
      <w:r w:rsidR="00245510">
        <w:rPr>
          <w:rFonts w:ascii="Times" w:hAnsi="Times" w:cs="Times"/>
          <w:b/>
          <w:sz w:val="24"/>
          <w:szCs w:val="24"/>
        </w:rPr>
        <w:t>те наиболее современный тип сен</w:t>
      </w:r>
      <w:r w:rsidRPr="00A6787C">
        <w:rPr>
          <w:rFonts w:ascii="Times" w:hAnsi="Times" w:cs="Times"/>
          <w:b/>
          <w:sz w:val="24"/>
          <w:szCs w:val="24"/>
        </w:rPr>
        <w:t>сорного дисплея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ёмкостный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17. Стандартные варианты соотношения сторон мониторов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</w:rPr>
        <w:t>4:3, 16:9</w:t>
      </w:r>
    </w:p>
    <w:p w:rsidR="00A6787C" w:rsidRPr="00245510" w:rsidRDefault="00A6787C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 New Roman" w:hAnsi="Times New Roman" w:cs="Times New Roman"/>
          <w:b/>
          <w:sz w:val="20"/>
          <w:szCs w:val="20"/>
        </w:rPr>
        <w:t xml:space="preserve">18. </w:t>
      </w:r>
      <w:r w:rsidRPr="00A6787C">
        <w:rPr>
          <w:rFonts w:ascii="Times" w:hAnsi="Times" w:cs="Times"/>
          <w:b/>
          <w:sz w:val="24"/>
          <w:szCs w:val="24"/>
        </w:rPr>
        <w:t>Какой вид артефакта представлен на картинке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пикселизация</w:t>
      </w:r>
      <w:proofErr w:type="spellEnd"/>
    </w:p>
    <w:p w:rsidR="00A6787C" w:rsidRPr="00613F8B" w:rsidRDefault="00A6787C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018805" cy="1514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386" cy="15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19. Для чего используется Альфа-смешение?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для создания эффекта прозрачност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и,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для создания эффекта тумана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для создания эффекта зеркала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антиалиасинг</w:t>
      </w:r>
      <w:r w:rsidR="00245510" w:rsidRPr="00F84BE6">
        <w:rPr>
          <w:rFonts w:ascii="Times New Roman" w:hAnsi="Times New Roman" w:cs="Times New Roman"/>
          <w:sz w:val="24"/>
          <w:szCs w:val="24"/>
        </w:rPr>
        <w:t>а</w:t>
      </w:r>
      <w:proofErr w:type="spellEnd"/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20. Основные компоненты видеокарты: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видеопамять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видеоконтролле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р, </w:t>
      </w:r>
      <w:r w:rsidR="00245510" w:rsidRPr="00F84BE6">
        <w:rPr>
          <w:rFonts w:ascii="Times New Roman" w:hAnsi="Times New Roman" w:cs="Times New Roman"/>
          <w:sz w:val="24"/>
          <w:szCs w:val="24"/>
          <w:lang w:val="en-US"/>
        </w:rPr>
        <w:t>GPU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ЦАП</w:t>
      </w:r>
      <w:r w:rsidR="00245510" w:rsidRPr="00F84BE6">
        <w:rPr>
          <w:rFonts w:ascii="Times New Roman" w:hAnsi="Times New Roman" w:cs="Times New Roman"/>
          <w:sz w:val="24"/>
          <w:szCs w:val="24"/>
        </w:rPr>
        <w:t>, АЦП</w:t>
      </w: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21. Какой вид артефакта представлен на картинке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z-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алиасинг</w:t>
      </w:r>
      <w:proofErr w:type="spellEnd"/>
    </w:p>
    <w:p w:rsid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820946" cy="167442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79" cy="168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245510" w:rsidRPr="00F84BE6" w:rsidRDefault="00A6787C" w:rsidP="002455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proofErr w:type="spellStart"/>
      <w:r w:rsidRPr="00A6787C">
        <w:rPr>
          <w:rFonts w:ascii="Times" w:hAnsi="Times" w:cs="Times"/>
          <w:b/>
          <w:sz w:val="24"/>
          <w:szCs w:val="24"/>
        </w:rPr>
        <w:t>Морфинг</w:t>
      </w:r>
      <w:proofErr w:type="spellEnd"/>
      <w:r w:rsidRPr="00A6787C">
        <w:rPr>
          <w:rFonts w:ascii="Times" w:hAnsi="Times" w:cs="Times"/>
          <w:b/>
          <w:sz w:val="24"/>
          <w:szCs w:val="24"/>
        </w:rPr>
        <w:t xml:space="preserve"> уровня детализации (LOD) весьма полезен в играх с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 xml:space="preserve"> большими открытыми пространствами</w:t>
      </w:r>
    </w:p>
    <w:p w:rsidR="00A6787C" w:rsidRPr="00245510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  <w:lang w:val="x-none"/>
        </w:rPr>
      </w:pPr>
    </w:p>
    <w:p w:rsidR="00245510" w:rsidRPr="00245510" w:rsidRDefault="00A6787C" w:rsidP="0024551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" w:hAnsi="Times" w:cs="Times"/>
          <w:b/>
          <w:sz w:val="24"/>
          <w:szCs w:val="24"/>
        </w:rPr>
        <w:t>23. Установите соответствие название артефактов с описанием</w:t>
      </w:r>
    </w:p>
    <w:tbl>
      <w:tblPr>
        <w:tblW w:w="9030" w:type="dxa"/>
        <w:tblCellSpacing w:w="0" w:type="dxa"/>
        <w:tblInd w:w="15" w:type="dxa"/>
        <w:tblBorders>
          <w:top w:val="single" w:sz="6" w:space="0" w:color="F0F0F0"/>
          <w:left w:val="single" w:sz="6" w:space="0" w:color="F0F0F0"/>
          <w:bottom w:val="single" w:sz="6" w:space="0" w:color="A0A0A0"/>
          <w:right w:val="single" w:sz="6" w:space="0" w:color="A0A0A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8"/>
        <w:gridCol w:w="6762"/>
      </w:tblGrid>
      <w:tr w:rsidR="00A6787C" w:rsidTr="00A6787C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Default="00A6787C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blur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Pr="00245510" w:rsidRDefault="00245510" w:rsidP="00245510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x-none"/>
              </w:rPr>
            </w:pPr>
            <w:r w:rsidRPr="00F84BE6">
              <w:rPr>
                <w:rFonts w:ascii="Times New Roman" w:hAnsi="Times New Roman" w:cs="Times New Roman"/>
                <w:sz w:val="24"/>
                <w:szCs w:val="24"/>
                <w:lang w:val="x-none"/>
              </w:rPr>
              <w:t>смазывание мелких деталей текстуры</w:t>
            </w:r>
          </w:p>
        </w:tc>
      </w:tr>
      <w:tr w:rsidR="00A6787C" w:rsidTr="00A6787C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Default="00A6787C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moire</w:t>
            </w:r>
            <w:proofErr w:type="spellEnd"/>
            <w:r>
              <w:rPr>
                <w:rFonts w:ascii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hAnsi="Times" w:cs="Times"/>
                <w:sz w:val="24"/>
                <w:szCs w:val="24"/>
              </w:rPr>
              <w:t>pattern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Default="00245510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r w:rsidRPr="00F84BE6">
              <w:rPr>
                <w:rFonts w:ascii="Times New Roman" w:hAnsi="Times New Roman" w:cs="Times New Roman"/>
                <w:sz w:val="24"/>
                <w:szCs w:val="24"/>
                <w:lang w:val="x-none"/>
              </w:rPr>
              <w:t>текстура с регулярной структурой получает инородный рисунок</w:t>
            </w:r>
          </w:p>
        </w:tc>
      </w:tr>
      <w:tr w:rsidR="00A6787C" w:rsidTr="00A6787C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Default="00A6787C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Noise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  <w:hideMark/>
          </w:tcPr>
          <w:p w:rsidR="00A6787C" w:rsidRDefault="00245510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r w:rsidRPr="00F84BE6">
              <w:rPr>
                <w:rFonts w:ascii="Times New Roman" w:hAnsi="Times New Roman" w:cs="Times New Roman"/>
                <w:sz w:val="24"/>
                <w:szCs w:val="24"/>
                <w:lang w:val="x-none"/>
              </w:rPr>
              <w:t>текстура теряет свою структуру; при движении текстура не двигается, а "шумит"</w:t>
            </w:r>
          </w:p>
        </w:tc>
      </w:tr>
    </w:tbl>
    <w:p w:rsidR="00A6787C" w:rsidRDefault="00A6787C" w:rsidP="00A6787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6787C" w:rsidRPr="00A6787C" w:rsidRDefault="00A6787C" w:rsidP="00A6787C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24. </w:t>
      </w:r>
      <w:r w:rsidRPr="00A6787C">
        <w:rPr>
          <w:rFonts w:ascii="Times" w:hAnsi="Times" w:cs="Times"/>
          <w:b/>
          <w:sz w:val="24"/>
          <w:szCs w:val="24"/>
        </w:rPr>
        <w:t>Классификация мониторов по типу экрана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плазменные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лазерные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жидкокристаллические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OLED-мониторы</w:t>
      </w:r>
    </w:p>
    <w:p w:rsidR="00613F8B" w:rsidRDefault="00A6787C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25. </w:t>
      </w:r>
      <w:r w:rsidRPr="00A6787C">
        <w:rPr>
          <w:rFonts w:ascii="Times" w:hAnsi="Times" w:cs="Times"/>
          <w:b/>
          <w:sz w:val="24"/>
          <w:szCs w:val="24"/>
        </w:rPr>
        <w:t>Классификация мониторов по типу интерфейсного кабеля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компонентный</w:t>
      </w:r>
      <w:r w:rsidR="00245510">
        <w:rPr>
          <w:rFonts w:ascii="Times New Roman" w:hAnsi="Times New Roman" w:cs="Times New Roman"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</w:rPr>
        <w:t>(</w:t>
      </w:r>
      <w:r w:rsidR="00245510" w:rsidRPr="00BA182A">
        <w:rPr>
          <w:rFonts w:ascii="Times New Roman" w:hAnsi="Times New Roman" w:cs="Times New Roman"/>
          <w:sz w:val="24"/>
          <w:szCs w:val="24"/>
        </w:rPr>
        <w:t>??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?),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композитный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D-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sub</w:t>
      </w:r>
      <w:proofErr w:type="spellEnd"/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HDMI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DVI</w:t>
      </w:r>
      <w:r w:rsidR="00245510" w:rsidRPr="00F84BE6">
        <w:rPr>
          <w:rFonts w:ascii="Times New Roman" w:hAnsi="Times New Roman" w:cs="Times New Roman"/>
          <w:sz w:val="24"/>
          <w:szCs w:val="24"/>
        </w:rPr>
        <w:t xml:space="preserve">,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S-</w:t>
      </w:r>
      <w:proofErr w:type="spellStart"/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video</w:t>
      </w:r>
      <w:proofErr w:type="spellEnd"/>
      <w:r w:rsidR="00245510" w:rsidRPr="00F84BE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3F8B" w:rsidRDefault="00A6787C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6787C">
        <w:rPr>
          <w:rFonts w:ascii="Times New Roman" w:hAnsi="Times New Roman" w:cs="Times New Roman"/>
          <w:b/>
          <w:bCs/>
          <w:sz w:val="24"/>
          <w:szCs w:val="24"/>
        </w:rPr>
        <w:t xml:space="preserve">26. </w:t>
      </w:r>
      <w:r w:rsidRPr="00A6787C">
        <w:rPr>
          <w:rFonts w:ascii="Times" w:hAnsi="Times" w:cs="Times"/>
          <w:b/>
          <w:sz w:val="24"/>
          <w:szCs w:val="24"/>
        </w:rPr>
        <w:t>Какой вид артефакта представлен на картинке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</w:rPr>
        <w:t>шум</w:t>
      </w: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3372592" cy="25998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135" cy="26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7C" w:rsidRDefault="00A6787C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A6787C">
        <w:rPr>
          <w:rFonts w:ascii="Times" w:hAnsi="Times" w:cs="Times"/>
          <w:b/>
          <w:sz w:val="24"/>
          <w:szCs w:val="24"/>
        </w:rPr>
        <w:t>27. Какой тип сенсорного экрана на схеме</w:t>
      </w:r>
      <w:r w:rsidR="00245510">
        <w:rPr>
          <w:rFonts w:ascii="Times" w:hAnsi="Times" w:cs="Times"/>
          <w:b/>
          <w:sz w:val="24"/>
          <w:szCs w:val="24"/>
        </w:rPr>
        <w:t xml:space="preserve"> </w:t>
      </w:r>
      <w:r w:rsidR="00245510" w:rsidRPr="00F84BE6">
        <w:rPr>
          <w:rFonts w:ascii="Times New Roman" w:hAnsi="Times New Roman" w:cs="Times New Roman"/>
          <w:sz w:val="24"/>
          <w:szCs w:val="24"/>
          <w:lang w:val="x-none"/>
        </w:rPr>
        <w:t>резистивный</w:t>
      </w: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4743523" cy="28619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46" cy="28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jc w:val="center"/>
        <w:rPr>
          <w:rFonts w:ascii="Times" w:hAnsi="Times" w:cs="Times"/>
          <w:sz w:val="32"/>
          <w:szCs w:val="24"/>
          <w:u w:val="single"/>
        </w:rPr>
      </w:pPr>
      <w:r w:rsidRPr="00613F8B">
        <w:rPr>
          <w:rFonts w:ascii="Times" w:hAnsi="Times" w:cs="Times"/>
          <w:sz w:val="32"/>
          <w:szCs w:val="24"/>
          <w:u w:val="single"/>
        </w:rPr>
        <w:lastRenderedPageBreak/>
        <w:t>ПРИНТЕР</w:t>
      </w:r>
      <w:r w:rsidR="0010591F">
        <w:rPr>
          <w:rFonts w:ascii="Times" w:hAnsi="Times" w:cs="Times"/>
          <w:sz w:val="32"/>
          <w:szCs w:val="24"/>
          <w:u w:val="single"/>
        </w:rPr>
        <w:t>Ы</w:t>
      </w:r>
    </w:p>
    <w:p w:rsidR="00613F8B" w:rsidRPr="0010591F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613F8B">
        <w:rPr>
          <w:rFonts w:ascii="Times" w:hAnsi="Times" w:cs="Times"/>
          <w:b/>
          <w:sz w:val="24"/>
          <w:szCs w:val="24"/>
        </w:rPr>
        <w:t xml:space="preserve"> Недостатки матричных принтеров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монохромность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высокий уровень шума</w:t>
      </w:r>
      <w:r w:rsidR="0010591F">
        <w:rPr>
          <w:rFonts w:ascii="Times New Roman" w:hAnsi="Times New Roman" w:cs="Times New Roman"/>
          <w:sz w:val="24"/>
          <w:szCs w:val="24"/>
          <w:lang w:val="x-none"/>
        </w:rPr>
        <w:t>, который может достигать 25 дБ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3F8B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7DFAD5E" wp14:editId="2B0AA09A">
            <wp:simplePos x="0" y="0"/>
            <wp:positionH relativeFrom="margin">
              <wp:posOffset>87630</wp:posOffset>
            </wp:positionH>
            <wp:positionV relativeFrom="paragraph">
              <wp:posOffset>10795</wp:posOffset>
            </wp:positionV>
            <wp:extent cx="2482215" cy="1318260"/>
            <wp:effectExtent l="0" t="0" r="0" b="0"/>
            <wp:wrapTight wrapText="bothSides">
              <wp:wrapPolygon edited="0">
                <wp:start x="0" y="0"/>
                <wp:lineTo x="0" y="21225"/>
                <wp:lineTo x="21384" y="21225"/>
                <wp:lineTo x="21384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3E4BE5">
        <w:rPr>
          <w:rFonts w:ascii="Times New Roman" w:hAnsi="Times New Roman" w:cs="Times New Roman"/>
          <w:sz w:val="24"/>
          <w:szCs w:val="24"/>
        </w:rPr>
        <w:t>1 - зеркало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2 – лазер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3 – ролик с тонером</w:t>
      </w:r>
    </w:p>
    <w:p w:rsidR="00613F8B" w:rsidRP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4 – барабан</w:t>
      </w: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613F8B">
        <w:rPr>
          <w:rFonts w:ascii="Times" w:hAnsi="Times" w:cs="Times"/>
          <w:b/>
          <w:sz w:val="24"/>
          <w:szCs w:val="24"/>
        </w:rPr>
        <w:t>Недостатки струйных принтеров</w:t>
      </w:r>
      <w:r>
        <w:rPr>
          <w:rFonts w:ascii="Times" w:hAnsi="Times" w:cs="Times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в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озможность засыхания чернил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соотношение стоимости картриджа к количеству копи</w:t>
      </w:r>
      <w:r w:rsidRPr="003E4BE5">
        <w:rPr>
          <w:rFonts w:ascii="Times New Roman" w:hAnsi="Times New Roman" w:cs="Times New Roman"/>
          <w:sz w:val="24"/>
          <w:szCs w:val="24"/>
        </w:rPr>
        <w:t>й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, более требовательны к бумаге</w:t>
      </w:r>
    </w:p>
    <w:p w:rsidR="00613F8B" w:rsidRPr="0010591F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Pr="00613F8B">
        <w:rPr>
          <w:rFonts w:ascii="Times" w:hAnsi="Times" w:cs="Times"/>
          <w:b/>
          <w:sz w:val="24"/>
          <w:szCs w:val="24"/>
        </w:rPr>
        <w:t>Технология плазменной печати подразделяется на: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такой технологии нет</w:t>
      </w:r>
    </w:p>
    <w:p w:rsidR="00613F8B" w:rsidRP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Pr="00613F8B">
        <w:rPr>
          <w:rFonts w:ascii="Times" w:hAnsi="Times" w:cs="Times"/>
          <w:b/>
          <w:sz w:val="24"/>
          <w:szCs w:val="24"/>
        </w:rPr>
        <w:t>Способы выдавливания чернил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пьезоэлектрический метод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метод газовых пузырей</w:t>
      </w:r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Pr="00613F8B">
        <w:rPr>
          <w:rFonts w:ascii="Times" w:hAnsi="Times" w:cs="Times"/>
          <w:b/>
          <w:sz w:val="24"/>
          <w:szCs w:val="24"/>
        </w:rPr>
        <w:t>Классификация принтеров по принципу переноса изображения на носитель:</w:t>
      </w:r>
      <w:r w:rsidR="0010591F">
        <w:rPr>
          <w:rFonts w:ascii="Times" w:hAnsi="Times" w:cs="Times"/>
          <w:b/>
          <w:sz w:val="24"/>
          <w:szCs w:val="24"/>
        </w:rPr>
        <w:t xml:space="preserve"> </w:t>
      </w:r>
      <w:r w:rsidR="0010591F">
        <w:rPr>
          <w:rFonts w:ascii="Times New Roman" w:hAnsi="Times New Roman" w:cs="Times New Roman"/>
          <w:sz w:val="24"/>
          <w:szCs w:val="24"/>
          <w:lang w:val="x-none"/>
        </w:rPr>
        <w:t>л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итерные</w:t>
      </w:r>
      <w:r w:rsidR="0010591F" w:rsidRPr="003E4BE5">
        <w:rPr>
          <w:rFonts w:ascii="Times New Roman" w:hAnsi="Times New Roman" w:cs="Times New Roman"/>
          <w:sz w:val="24"/>
          <w:szCs w:val="24"/>
        </w:rPr>
        <w:t>,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 xml:space="preserve"> сублимационные</w:t>
      </w:r>
      <w:r w:rsidR="0010591F" w:rsidRPr="003E4BE5">
        <w:rPr>
          <w:rFonts w:ascii="Times New Roman" w:hAnsi="Times New Roman" w:cs="Times New Roman"/>
          <w:sz w:val="24"/>
          <w:szCs w:val="24"/>
        </w:rPr>
        <w:t>,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 xml:space="preserve"> струйные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лазерные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матричные</w:t>
      </w:r>
    </w:p>
    <w:p w:rsidR="00613F8B" w:rsidRPr="0010591F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Pr="00613F8B">
        <w:rPr>
          <w:rFonts w:ascii="Times" w:hAnsi="Times" w:cs="Times"/>
          <w:b/>
          <w:sz w:val="24"/>
          <w:szCs w:val="24"/>
        </w:rPr>
        <w:t>Две основные технологии 3D-печати: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766602" w:rsidRPr="003E4BE5">
        <w:rPr>
          <w:rFonts w:ascii="Times New Roman" w:hAnsi="Times New Roman" w:cs="Times New Roman"/>
          <w:sz w:val="24"/>
          <w:szCs w:val="24"/>
          <w:lang w:val="x-none"/>
        </w:rPr>
        <w:t>лазерная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струйная</w:t>
      </w:r>
    </w:p>
    <w:p w:rsidR="00613F8B" w:rsidRPr="0010591F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8. </w:t>
      </w:r>
      <w:r w:rsidRPr="00613F8B">
        <w:rPr>
          <w:rFonts w:ascii="Times" w:hAnsi="Times" w:cs="Times"/>
          <w:b/>
          <w:sz w:val="24"/>
          <w:szCs w:val="24"/>
        </w:rPr>
        <w:t>Технология струйной печати подразделяется на: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выдавливание на охлаждаемую платформу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>
        <w:rPr>
          <w:rFonts w:ascii="Times New Roman" w:hAnsi="Times New Roman" w:cs="Times New Roman"/>
          <w:sz w:val="24"/>
          <w:szCs w:val="24"/>
          <w:lang w:val="x-none"/>
        </w:rPr>
        <w:t>полимеризация под ультраф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иолетовой лампой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спекание порошкообразного материала клеящим веществом</w:t>
      </w:r>
    </w:p>
    <w:p w:rsidR="00613F8B" w:rsidRPr="0010591F" w:rsidRDefault="00613F8B" w:rsidP="00105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9. </w:t>
      </w:r>
      <w:r w:rsidRPr="00613F8B">
        <w:rPr>
          <w:rFonts w:ascii="Times" w:hAnsi="Times" w:cs="Times"/>
          <w:b/>
          <w:sz w:val="24"/>
          <w:szCs w:val="24"/>
        </w:rPr>
        <w:t>Технология лазерной печати подразделяется на: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ультрафиолетовая лазерная печать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лазерное спекание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ламинирование</w:t>
      </w:r>
    </w:p>
    <w:p w:rsidR="00613F8B" w:rsidRPr="0010591F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10. </w:t>
      </w:r>
      <w:r w:rsidRPr="00613F8B">
        <w:rPr>
          <w:rFonts w:ascii="Times" w:hAnsi="Times" w:cs="Times"/>
          <w:b/>
          <w:sz w:val="24"/>
          <w:szCs w:val="24"/>
        </w:rPr>
        <w:t>Достоинства струйных принтеров:</w:t>
      </w:r>
      <w:r w:rsidR="0010591F" w:rsidRPr="0010591F">
        <w:rPr>
          <w:rFonts w:ascii="Times" w:hAnsi="Times" w:cs="Times"/>
          <w:b/>
          <w:sz w:val="24"/>
          <w:szCs w:val="24"/>
        </w:rPr>
        <w:t xml:space="preserve">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качество цветной печати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3E4BE5">
        <w:rPr>
          <w:rFonts w:ascii="Times New Roman" w:hAnsi="Times New Roman" w:cs="Times New Roman"/>
          <w:sz w:val="24"/>
          <w:szCs w:val="24"/>
          <w:lang w:val="x-none"/>
        </w:rPr>
        <w:t>низкий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 xml:space="preserve"> уровень шума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3E4BE5">
        <w:rPr>
          <w:rFonts w:ascii="Times New Roman" w:hAnsi="Times New Roman" w:cs="Times New Roman"/>
          <w:sz w:val="24"/>
          <w:szCs w:val="24"/>
          <w:lang w:val="x-none"/>
        </w:rPr>
        <w:t>стоимость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 xml:space="preserve"> принтера</w:t>
      </w:r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11. </w:t>
      </w:r>
      <w:r w:rsidRPr="00613F8B">
        <w:rPr>
          <w:rFonts w:ascii="Times" w:hAnsi="Times" w:cs="Times"/>
          <w:b/>
          <w:sz w:val="24"/>
          <w:szCs w:val="24"/>
        </w:rPr>
        <w:t>В каком типе принтеров используется револьверный принцип подачи картриджей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3E4BE5">
        <w:rPr>
          <w:rFonts w:ascii="Times New Roman" w:hAnsi="Times New Roman" w:cs="Times New Roman"/>
          <w:sz w:val="24"/>
          <w:szCs w:val="24"/>
        </w:rPr>
        <w:t>лазерный</w:t>
      </w:r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12. </w:t>
      </w:r>
      <w:r w:rsidRPr="00613F8B">
        <w:rPr>
          <w:rFonts w:ascii="Times" w:hAnsi="Times" w:cs="Times"/>
          <w:b/>
          <w:sz w:val="24"/>
          <w:szCs w:val="24"/>
        </w:rPr>
        <w:t>Классификация принтеров по соединению с источником данных или интерфейсу:</w:t>
      </w:r>
      <w:r w:rsidR="0010591F">
        <w:rPr>
          <w:rFonts w:ascii="Times" w:hAnsi="Times" w:cs="Times"/>
          <w:b/>
          <w:sz w:val="24"/>
          <w:szCs w:val="24"/>
        </w:rPr>
        <w:t xml:space="preserve"> </w:t>
      </w:r>
      <w:r w:rsidR="0010591F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csi</w:t>
      </w:r>
      <w:proofErr w:type="spellEnd"/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591F" w:rsidRPr="003E4BE5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параллельный порт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com</w:t>
      </w:r>
      <w:proofErr w:type="spellEnd"/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591F" w:rsidRPr="003E4BE5">
        <w:rPr>
          <w:rFonts w:ascii="Times New Roman" w:hAnsi="Times New Roman" w:cs="Times New Roman"/>
          <w:sz w:val="24"/>
          <w:szCs w:val="24"/>
          <w:lang w:val="en-US"/>
        </w:rPr>
        <w:t>wifi</w:t>
      </w:r>
      <w:proofErr w:type="spellEnd"/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локальная сеть</w:t>
      </w:r>
      <w:r w:rsidR="0010591F" w:rsidRPr="003E4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591F" w:rsidRPr="003E4BE5">
        <w:rPr>
          <w:rFonts w:ascii="Times New Roman" w:hAnsi="Times New Roman" w:cs="Times New Roman"/>
          <w:sz w:val="24"/>
          <w:szCs w:val="24"/>
          <w:lang w:val="x-none"/>
        </w:rPr>
        <w:t>Bluetooth</w:t>
      </w:r>
      <w:proofErr w:type="spellEnd"/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sz w:val="20"/>
          <w:szCs w:val="20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13. </w:t>
      </w:r>
      <w:r w:rsidRPr="00613F8B">
        <w:rPr>
          <w:rFonts w:ascii="Times" w:hAnsi="Times" w:cs="Times"/>
          <w:b/>
          <w:sz w:val="24"/>
          <w:szCs w:val="24"/>
        </w:rPr>
        <w:t>Чернила могут быть: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3E4BE5">
        <w:rPr>
          <w:rFonts w:ascii="Times New Roman" w:hAnsi="Times New Roman" w:cs="Times New Roman"/>
          <w:sz w:val="24"/>
          <w:szCs w:val="24"/>
        </w:rPr>
        <w:t xml:space="preserve">водные, масляные, пигментные, </w:t>
      </w:r>
      <w:proofErr w:type="spellStart"/>
      <w:r w:rsidRPr="003E4BE5">
        <w:rPr>
          <w:rFonts w:ascii="Times New Roman" w:hAnsi="Times New Roman" w:cs="Times New Roman"/>
          <w:sz w:val="24"/>
          <w:szCs w:val="24"/>
          <w:lang w:val="x-none"/>
        </w:rPr>
        <w:t>сольвентные</w:t>
      </w:r>
      <w:proofErr w:type="spellEnd"/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E4BE5">
        <w:rPr>
          <w:rFonts w:ascii="Times New Roman" w:hAnsi="Times New Roman" w:cs="Times New Roman"/>
          <w:sz w:val="24"/>
          <w:szCs w:val="24"/>
          <w:lang w:val="x-none"/>
        </w:rPr>
        <w:t>термотрансферные</w:t>
      </w:r>
      <w:proofErr w:type="spellEnd"/>
      <w:r w:rsidRPr="003E4BE5">
        <w:rPr>
          <w:rFonts w:ascii="Times New Roman" w:hAnsi="Times New Roman" w:cs="Times New Roman"/>
          <w:sz w:val="24"/>
          <w:szCs w:val="24"/>
        </w:rPr>
        <w:t>, спиртовые</w:t>
      </w:r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Pr="00613F8B">
        <w:rPr>
          <w:rFonts w:ascii="Times" w:hAnsi="Times" w:cs="Times"/>
          <w:b/>
          <w:sz w:val="24"/>
          <w:szCs w:val="24"/>
        </w:rPr>
        <w:t>Технологии позиционирования печатающей головки</w:t>
      </w:r>
      <w:r>
        <w:rPr>
          <w:rFonts w:ascii="Times" w:hAnsi="Times" w:cs="Times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x-none"/>
        </w:rPr>
        <w:t>д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екартова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x-none"/>
        </w:rPr>
        <w:t>п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ри помощи трёх параллелограммов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x-none"/>
        </w:rPr>
        <w:t>а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втономная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x-none"/>
        </w:rPr>
        <w:t>р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учная</w:t>
      </w:r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3D принтер с вращающимся столиком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3F8B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9D19335" wp14:editId="68091B9D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185035" cy="1891030"/>
            <wp:effectExtent l="0" t="0" r="5715" b="0"/>
            <wp:wrapTight wrapText="bothSides">
              <wp:wrapPolygon edited="0">
                <wp:start x="0" y="0"/>
                <wp:lineTo x="0" y="21324"/>
                <wp:lineTo x="21468" y="21324"/>
                <wp:lineTo x="21468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15. </w:t>
      </w:r>
      <w:r w:rsidRPr="003E4BE5">
        <w:rPr>
          <w:rFonts w:ascii="Times New Roman" w:hAnsi="Times New Roman" w:cs="Times New Roman"/>
          <w:sz w:val="24"/>
          <w:szCs w:val="24"/>
        </w:rPr>
        <w:t>1 - бумага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2 – красящая лента</w:t>
      </w:r>
    </w:p>
    <w:p w:rsidR="00613F8B" w:rsidRPr="003E4BE5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3 – печатающая головка</w:t>
      </w:r>
    </w:p>
    <w:p w:rsidR="0010591F" w:rsidRDefault="00613F8B" w:rsidP="00105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4BE5">
        <w:rPr>
          <w:rFonts w:ascii="Times New Roman" w:hAnsi="Times New Roman" w:cs="Times New Roman"/>
          <w:sz w:val="24"/>
          <w:szCs w:val="24"/>
        </w:rPr>
        <w:t>4 – иголки</w:t>
      </w:r>
    </w:p>
    <w:p w:rsidR="0010591F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 New Roman" w:hAnsi="Times New Roman" w:cs="Times New Roman"/>
          <w:sz w:val="24"/>
          <w:szCs w:val="24"/>
        </w:rPr>
        <w:t>1</w:t>
      </w:r>
      <w:r w:rsidR="00613F8B"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="00613F8B" w:rsidRPr="00613F8B">
        <w:rPr>
          <w:rFonts w:ascii="Times" w:hAnsi="Times" w:cs="Times"/>
          <w:b/>
          <w:sz w:val="24"/>
          <w:szCs w:val="24"/>
        </w:rPr>
        <w:t>Технологии, приводящие в движение иголку либо молоточек матричного принтера, делятся на</w:t>
      </w:r>
      <w:r w:rsidR="00613F8B">
        <w:rPr>
          <w:rFonts w:ascii="Times" w:hAnsi="Times" w:cs="Times"/>
          <w:b/>
          <w:sz w:val="24"/>
          <w:szCs w:val="24"/>
        </w:rPr>
        <w:t xml:space="preserve"> </w:t>
      </w:r>
      <w:r w:rsidR="00613F8B">
        <w:rPr>
          <w:rFonts w:ascii="Times New Roman" w:hAnsi="Times New Roman" w:cs="Times New Roman"/>
          <w:sz w:val="24"/>
          <w:szCs w:val="24"/>
          <w:lang w:val="x-none"/>
        </w:rPr>
        <w:t>б</w:t>
      </w:r>
      <w:r w:rsidR="00613F8B" w:rsidRPr="003E4BE5">
        <w:rPr>
          <w:rFonts w:ascii="Times New Roman" w:hAnsi="Times New Roman" w:cs="Times New Roman"/>
          <w:sz w:val="24"/>
          <w:szCs w:val="24"/>
          <w:lang w:val="x-none"/>
        </w:rPr>
        <w:t>аллистическую</w:t>
      </w:r>
      <w:r w:rsidR="00613F8B"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="00613F8B" w:rsidRPr="003E4BE5">
        <w:rPr>
          <w:rFonts w:ascii="Times New Roman" w:hAnsi="Times New Roman" w:cs="Times New Roman"/>
          <w:sz w:val="24"/>
          <w:szCs w:val="24"/>
          <w:lang w:val="x-none"/>
        </w:rPr>
        <w:t>технологию печати с запасённой энергией</w:t>
      </w:r>
    </w:p>
    <w:p w:rsidR="00613F8B" w:rsidRPr="00613F8B" w:rsidRDefault="00613F8B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17. </w:t>
      </w:r>
      <w:r>
        <w:rPr>
          <w:rFonts w:ascii="Times" w:hAnsi="Times" w:cs="Times"/>
          <w:b/>
          <w:sz w:val="24"/>
          <w:szCs w:val="24"/>
        </w:rPr>
        <w:t xml:space="preserve">СНПЧ это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система непрерывной подачи чернил</w:t>
      </w:r>
    </w:p>
    <w:p w:rsidR="00613F8B" w:rsidRPr="00613F8B" w:rsidRDefault="00613F8B" w:rsidP="00613F8B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 xml:space="preserve">18. </w:t>
      </w:r>
      <w:r w:rsidRPr="00613F8B">
        <w:rPr>
          <w:rFonts w:ascii="Times" w:hAnsi="Times" w:cs="Times"/>
          <w:b/>
          <w:sz w:val="24"/>
          <w:szCs w:val="24"/>
        </w:rPr>
        <w:t>Принтер –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это устройство, предназначенное для печати информации из</w:t>
      </w:r>
      <w:r>
        <w:rPr>
          <w:rFonts w:ascii="Times New Roman" w:hAnsi="Times New Roman" w:cs="Times New Roman"/>
          <w:sz w:val="24"/>
          <w:szCs w:val="24"/>
          <w:lang w:val="x-none"/>
        </w:rPr>
        <w:t xml:space="preserve"> компьютера на твердый носитель</w:t>
      </w:r>
    </w:p>
    <w:p w:rsidR="00613F8B" w:rsidRPr="0010591F" w:rsidRDefault="00613F8B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613F8B">
        <w:rPr>
          <w:rFonts w:ascii="Times New Roman" w:hAnsi="Times New Roman" w:cs="Times New Roman"/>
          <w:b/>
          <w:bCs/>
          <w:sz w:val="24"/>
          <w:szCs w:val="24"/>
        </w:rPr>
        <w:t>19. 3</w:t>
      </w:r>
      <w:r>
        <w:rPr>
          <w:rFonts w:ascii="Times" w:hAnsi="Times" w:cs="Times"/>
          <w:b/>
          <w:sz w:val="24"/>
          <w:szCs w:val="24"/>
        </w:rPr>
        <w:t xml:space="preserve">D-принтер —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устройство, использующее метод послойного создания физического объекта, на основе виртуальной 3D-модели</w:t>
      </w:r>
    </w:p>
    <w:p w:rsidR="00613F8B" w:rsidRDefault="00613F8B" w:rsidP="00613F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3E4BE5">
        <w:rPr>
          <w:rFonts w:ascii="Times New Roman" w:hAnsi="Times New Roman" w:cs="Times New Roman"/>
          <w:b/>
          <w:sz w:val="24"/>
          <w:szCs w:val="24"/>
          <w:lang w:val="x-none"/>
        </w:rPr>
        <w:t>Две основные технологии 3D-печати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 xml:space="preserve">: </w:t>
      </w:r>
      <w:r w:rsidRPr="003E4BE5">
        <w:rPr>
          <w:rFonts w:ascii="Times New Roman" w:hAnsi="Times New Roman" w:cs="Times New Roman"/>
          <w:sz w:val="24"/>
          <w:szCs w:val="24"/>
        </w:rPr>
        <w:t>л</w:t>
      </w:r>
      <w:proofErr w:type="spellStart"/>
      <w:r w:rsidRPr="003E4BE5">
        <w:rPr>
          <w:rFonts w:ascii="Times New Roman" w:hAnsi="Times New Roman" w:cs="Times New Roman"/>
          <w:sz w:val="24"/>
          <w:szCs w:val="24"/>
          <w:lang w:val="x-none"/>
        </w:rPr>
        <w:t>азерная</w:t>
      </w:r>
      <w:proofErr w:type="spellEnd"/>
      <w:r w:rsidRPr="003E4BE5">
        <w:rPr>
          <w:rFonts w:ascii="Times New Roman" w:hAnsi="Times New Roman" w:cs="Times New Roman"/>
          <w:sz w:val="24"/>
          <w:szCs w:val="24"/>
        </w:rPr>
        <w:t xml:space="preserve">, </w:t>
      </w:r>
      <w:r w:rsidRPr="003E4BE5">
        <w:rPr>
          <w:rFonts w:ascii="Times New Roman" w:hAnsi="Times New Roman" w:cs="Times New Roman"/>
          <w:sz w:val="24"/>
          <w:szCs w:val="24"/>
          <w:lang w:val="x-none"/>
        </w:rPr>
        <w:t>струйная</w:t>
      </w:r>
    </w:p>
    <w:p w:rsidR="0010591F" w:rsidRDefault="0010591F" w:rsidP="001059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24"/>
          <w:u w:val="single"/>
        </w:rPr>
      </w:pPr>
      <w:r w:rsidRPr="0010591F">
        <w:rPr>
          <w:rFonts w:ascii="Times New Roman" w:hAnsi="Times New Roman" w:cs="Times New Roman"/>
          <w:sz w:val="32"/>
          <w:szCs w:val="24"/>
          <w:u w:val="single"/>
        </w:rPr>
        <w:lastRenderedPageBreak/>
        <w:t>СКАНЕРЫ</w:t>
      </w:r>
    </w:p>
    <w:p w:rsidR="0010591F" w:rsidRPr="00402B63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rFonts w:ascii="Times New Roman" w:hAnsi="Times New Roman" w:cs="Times New Roman"/>
          <w:b/>
          <w:sz w:val="24"/>
          <w:szCs w:val="24"/>
        </w:rPr>
        <w:t>1.</w:t>
      </w:r>
      <w:r w:rsidRPr="0010591F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10591F">
        <w:rPr>
          <w:rFonts w:ascii="Times" w:hAnsi="Times" w:cs="Times"/>
          <w:b/>
          <w:sz w:val="24"/>
          <w:szCs w:val="24"/>
        </w:rPr>
        <w:t>К сканерам с какой матрицей относится данный вид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>CIS</w:t>
      </w:r>
    </w:p>
    <w:p w:rsidR="0010591F" w:rsidRPr="00766602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b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154602</wp:posOffset>
            </wp:positionH>
            <wp:positionV relativeFrom="paragraph">
              <wp:posOffset>58107</wp:posOffset>
            </wp:positionV>
            <wp:extent cx="2125980" cy="795655"/>
            <wp:effectExtent l="0" t="0" r="7620" b="4445"/>
            <wp:wrapTight wrapText="bothSides">
              <wp:wrapPolygon edited="0">
                <wp:start x="0" y="0"/>
                <wp:lineTo x="0" y="21204"/>
                <wp:lineTo x="21484" y="21204"/>
                <wp:lineTo x="21484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0591F">
        <w:rPr>
          <w:rFonts w:ascii="Times" w:hAnsi="Times" w:cs="Times"/>
          <w:b/>
          <w:sz w:val="24"/>
          <w:szCs w:val="24"/>
        </w:rPr>
        <w:t>2. Внешняя разрядность —</w:t>
      </w:r>
      <w:r w:rsidR="00766602">
        <w:rPr>
          <w:rFonts w:ascii="Times" w:hAnsi="Times" w:cs="Times"/>
          <w:b/>
          <w:sz w:val="24"/>
          <w:szCs w:val="24"/>
        </w:rPr>
        <w:t xml:space="preserve">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это количество бит цвета посл</w:t>
      </w:r>
      <w:r w:rsidR="00766602">
        <w:rPr>
          <w:rFonts w:ascii="Times New Roman" w:hAnsi="Times New Roman" w:cs="Times New Roman"/>
          <w:sz w:val="24"/>
          <w:szCs w:val="24"/>
          <w:lang w:val="x-none"/>
        </w:rPr>
        <w:t>е прохождения сигнала через АЦП</w:t>
      </w:r>
    </w:p>
    <w:p w:rsidR="0010591F" w:rsidRPr="0010591F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3. Классификация сканеров</w:t>
      </w:r>
      <w:r w:rsidR="00766602">
        <w:rPr>
          <w:rFonts w:ascii="Times" w:hAnsi="Times" w:cs="Times"/>
          <w:b/>
          <w:sz w:val="24"/>
          <w:szCs w:val="24"/>
        </w:rPr>
        <w:t xml:space="preserve">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планшетные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ручные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листопротяжные</w:t>
      </w:r>
      <w:proofErr w:type="spellEnd"/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слайд-сканеры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 (??)</w:t>
      </w:r>
    </w:p>
    <w:p w:rsidR="0010591F" w:rsidRPr="00402B63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4. Соотнесите оптические плотности некоторых оригиналов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Газетная бумага</w:t>
      </w:r>
      <w:r w:rsidR="00402B63" w:rsidRPr="00877B20">
        <w:rPr>
          <w:rFonts w:ascii="Times New Roman" w:hAnsi="Times New Roman" w:cs="Times New Roman"/>
          <w:sz w:val="24"/>
          <w:szCs w:val="24"/>
        </w:rPr>
        <w:t xml:space="preserve"> - </w:t>
      </w:r>
      <w:r w:rsidR="00402B63" w:rsidRPr="00724734">
        <w:rPr>
          <w:rFonts w:ascii="Times New Roman" w:hAnsi="Times New Roman" w:cs="Times New Roman"/>
          <w:b/>
          <w:sz w:val="24"/>
          <w:szCs w:val="24"/>
          <w:lang w:val="x-none"/>
        </w:rPr>
        <w:t>0,9</w:t>
      </w:r>
      <w:r w:rsidR="00402B6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Мелованная бумага</w:t>
      </w:r>
      <w:r w:rsidR="00402B63" w:rsidRPr="00877B20">
        <w:rPr>
          <w:rFonts w:ascii="Times New Roman" w:hAnsi="Times New Roman" w:cs="Times New Roman"/>
          <w:sz w:val="24"/>
          <w:szCs w:val="24"/>
        </w:rPr>
        <w:t xml:space="preserve"> - “</w:t>
      </w:r>
      <w:r w:rsidR="00402B63" w:rsidRPr="00724734">
        <w:rPr>
          <w:rFonts w:ascii="Times New Roman" w:hAnsi="Times New Roman" w:cs="Times New Roman"/>
          <w:b/>
          <w:sz w:val="24"/>
          <w:szCs w:val="24"/>
          <w:lang w:val="x-none"/>
        </w:rPr>
        <w:t>1,5-1,9</w:t>
      </w:r>
      <w:r w:rsidR="00402B63" w:rsidRPr="00877B20">
        <w:rPr>
          <w:rFonts w:ascii="Times New Roman" w:hAnsi="Times New Roman" w:cs="Times New Roman"/>
          <w:sz w:val="24"/>
          <w:szCs w:val="24"/>
        </w:rPr>
        <w:t>”</w:t>
      </w:r>
      <w:r w:rsidR="00402B63">
        <w:rPr>
          <w:rFonts w:ascii="Times New Roman" w:hAnsi="Times New Roman" w:cs="Times New Roman"/>
          <w:sz w:val="24"/>
          <w:szCs w:val="24"/>
        </w:rPr>
        <w:t xml:space="preserve">, 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Фотоснимки</w:t>
      </w:r>
      <w:r w:rsidR="00402B63" w:rsidRPr="00712147">
        <w:rPr>
          <w:rFonts w:ascii="Times New Roman" w:hAnsi="Times New Roman" w:cs="Times New Roman"/>
          <w:sz w:val="24"/>
          <w:szCs w:val="24"/>
        </w:rPr>
        <w:t xml:space="preserve"> - </w:t>
      </w:r>
      <w:r w:rsidR="00402B63" w:rsidRPr="00724734">
        <w:rPr>
          <w:rFonts w:ascii="Times New Roman" w:hAnsi="Times New Roman" w:cs="Times New Roman"/>
          <w:b/>
          <w:sz w:val="24"/>
          <w:szCs w:val="24"/>
          <w:lang w:val="x-none"/>
        </w:rPr>
        <w:t>2,3</w:t>
      </w:r>
      <w:r w:rsidR="00402B6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Негативные пленки</w:t>
      </w:r>
      <w:r w:rsidR="00402B63" w:rsidRPr="00712147">
        <w:rPr>
          <w:rFonts w:ascii="Times New Roman" w:hAnsi="Times New Roman" w:cs="Times New Roman"/>
          <w:sz w:val="24"/>
          <w:szCs w:val="24"/>
        </w:rPr>
        <w:t xml:space="preserve"> - </w:t>
      </w:r>
      <w:r w:rsidR="00402B63" w:rsidRPr="00724734">
        <w:rPr>
          <w:rFonts w:ascii="Times New Roman" w:hAnsi="Times New Roman" w:cs="Times New Roman"/>
          <w:b/>
          <w:sz w:val="24"/>
          <w:szCs w:val="24"/>
          <w:lang w:val="x-none"/>
        </w:rPr>
        <w:t>2,8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Цветные слайды коммерческого качества</w:t>
      </w:r>
      <w:r w:rsidR="00402B63" w:rsidRPr="00877B20">
        <w:rPr>
          <w:rFonts w:ascii="Times New Roman" w:hAnsi="Times New Roman" w:cs="Times New Roman"/>
          <w:sz w:val="24"/>
          <w:szCs w:val="24"/>
        </w:rPr>
        <w:t xml:space="preserve"> - "</w:t>
      </w:r>
      <w:r w:rsidR="00402B63" w:rsidRPr="005A36C5">
        <w:rPr>
          <w:rFonts w:ascii="Times New Roman" w:hAnsi="Times New Roman" w:cs="Times New Roman"/>
          <w:b/>
          <w:sz w:val="24"/>
          <w:szCs w:val="24"/>
          <w:lang w:val="x-none"/>
        </w:rPr>
        <w:t>2,7-3,0</w:t>
      </w:r>
      <w:r w:rsidR="00402B63" w:rsidRPr="00877B20">
        <w:rPr>
          <w:rFonts w:ascii="Times New Roman" w:hAnsi="Times New Roman" w:cs="Times New Roman"/>
          <w:sz w:val="24"/>
          <w:szCs w:val="24"/>
        </w:rPr>
        <w:t>”</w:t>
      </w:r>
      <w:r w:rsidR="00766602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712147">
        <w:rPr>
          <w:rFonts w:ascii="Times New Roman" w:hAnsi="Times New Roman" w:cs="Times New Roman"/>
          <w:sz w:val="24"/>
          <w:szCs w:val="24"/>
          <w:lang w:val="x-none"/>
        </w:rPr>
        <w:t>Высококачественные</w:t>
      </w:r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 xml:space="preserve"> диапозитивы</w:t>
      </w:r>
      <w:r w:rsidR="00402B63" w:rsidRPr="00877B20">
        <w:rPr>
          <w:rFonts w:ascii="Times New Roman" w:hAnsi="Times New Roman" w:cs="Times New Roman"/>
          <w:sz w:val="24"/>
          <w:szCs w:val="24"/>
        </w:rPr>
        <w:t xml:space="preserve"> - “</w:t>
      </w:r>
      <w:r w:rsidR="00402B63" w:rsidRPr="005A36C5">
        <w:rPr>
          <w:rFonts w:ascii="Times New Roman" w:hAnsi="Times New Roman" w:cs="Times New Roman"/>
          <w:b/>
          <w:sz w:val="24"/>
          <w:szCs w:val="24"/>
          <w:lang w:val="x-none"/>
        </w:rPr>
        <w:t>3,0-4,0</w:t>
      </w:r>
      <w:r w:rsidR="00402B63" w:rsidRPr="00877B20">
        <w:rPr>
          <w:rFonts w:ascii="Times New Roman" w:hAnsi="Times New Roman" w:cs="Times New Roman"/>
          <w:sz w:val="24"/>
          <w:szCs w:val="24"/>
        </w:rPr>
        <w:t>”</w:t>
      </w:r>
    </w:p>
    <w:p w:rsidR="0010591F" w:rsidRPr="0010591F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5. Выберите варианты аппаратного интерфейса сканера 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LPT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USB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SCSI</w:t>
      </w:r>
      <w:r w:rsidR="00766602" w:rsidRPr="006C1A9E">
        <w:rPr>
          <w:rFonts w:ascii="Times New Roman" w:hAnsi="Times New Roman" w:cs="Times New Roman"/>
          <w:sz w:val="24"/>
          <w:szCs w:val="24"/>
        </w:rPr>
        <w:t xml:space="preserve">,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PCMCIA</w:t>
      </w:r>
    </w:p>
    <w:p w:rsidR="0010591F" w:rsidRPr="0010591F" w:rsidRDefault="0010591F" w:rsidP="0010591F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6. Сканеры на какой матрице обладают следующими достоинствами: небольшие габариты, быстрый старт, невысокая стоимость, низкое энергопотребление, автономность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>CIS</w:t>
      </w:r>
    </w:p>
    <w:p w:rsidR="0010591F" w:rsidRPr="0010591F" w:rsidRDefault="0010591F" w:rsidP="00402B63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7. Сканеры на какой матрице обладают следующими недостатками: ограниченное разрешение, небольшая глубина резкости, чувствительность к боковой засветке, сравнительно низкое качество сканирования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>CIS</w:t>
      </w:r>
    </w:p>
    <w:p w:rsidR="0010591F" w:rsidRPr="0010591F" w:rsidRDefault="0010591F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2406A72" wp14:editId="0C4069D7">
            <wp:simplePos x="0" y="0"/>
            <wp:positionH relativeFrom="margin">
              <wp:align>left</wp:align>
            </wp:positionH>
            <wp:positionV relativeFrom="paragraph">
              <wp:posOffset>54280</wp:posOffset>
            </wp:positionV>
            <wp:extent cx="2197100" cy="1472565"/>
            <wp:effectExtent l="0" t="0" r="0" b="0"/>
            <wp:wrapTight wrapText="bothSides">
              <wp:wrapPolygon edited="0">
                <wp:start x="0" y="0"/>
                <wp:lineTo x="0" y="21237"/>
                <wp:lineTo x="21350" y="21237"/>
                <wp:lineTo x="21350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0591F">
        <w:rPr>
          <w:rFonts w:ascii="Times" w:hAnsi="Times" w:cs="Times"/>
          <w:b/>
          <w:sz w:val="24"/>
          <w:szCs w:val="24"/>
        </w:rPr>
        <w:t>8. К сканерам с какой матрицей относится данный вид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>CCD</w:t>
      </w:r>
    </w:p>
    <w:p w:rsidR="0010591F" w:rsidRPr="0010591F" w:rsidRDefault="0010591F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 xml:space="preserve">9. Сканеры на какой матрице обладают следующими достоинствами: высокая разрешающая способность, долгий срок службы, высокое качество сканирования, большая глубина резкости, возможность работы со слайд-адаптерами и </w:t>
      </w:r>
      <w:proofErr w:type="spellStart"/>
      <w:r w:rsidRPr="0010591F">
        <w:rPr>
          <w:rFonts w:ascii="Times" w:hAnsi="Times" w:cs="Times"/>
          <w:b/>
          <w:sz w:val="24"/>
          <w:szCs w:val="24"/>
        </w:rPr>
        <w:t>автоподатчиками</w:t>
      </w:r>
      <w:proofErr w:type="spellEnd"/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954E5D">
        <w:rPr>
          <w:rFonts w:ascii="Times New Roman" w:hAnsi="Times New Roman" w:cs="Times New Roman"/>
          <w:sz w:val="24"/>
          <w:szCs w:val="24"/>
          <w:lang w:val="x-none"/>
        </w:rPr>
        <w:t>CCD</w:t>
      </w:r>
    </w:p>
    <w:p w:rsidR="0010591F" w:rsidRPr="0010591F" w:rsidRDefault="0010591F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10. Укажите характеристики сканеров: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766602" w:rsidRPr="00B625A3">
        <w:rPr>
          <w:rFonts w:ascii="Times New Roman" w:hAnsi="Times New Roman" w:cs="Times New Roman"/>
          <w:sz w:val="24"/>
          <w:szCs w:val="24"/>
          <w:lang w:val="x-none"/>
        </w:rPr>
        <w:t>цветность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 xml:space="preserve"> сканера</w:t>
      </w:r>
      <w:r w:rsidR="00402B63" w:rsidRPr="00B625A3">
        <w:rPr>
          <w:rFonts w:ascii="Times New Roman" w:hAnsi="Times New Roman" w:cs="Times New Roman"/>
          <w:sz w:val="24"/>
          <w:szCs w:val="24"/>
        </w:rPr>
        <w:t xml:space="preserve">,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 xml:space="preserve">разрешение сканера, </w:t>
      </w:r>
      <w:r w:rsidR="00766602" w:rsidRPr="00B625A3">
        <w:rPr>
          <w:rFonts w:ascii="Times New Roman" w:hAnsi="Times New Roman" w:cs="Times New Roman"/>
          <w:sz w:val="24"/>
          <w:szCs w:val="24"/>
          <w:lang w:val="x-none"/>
        </w:rPr>
        <w:t>разрядность</w:t>
      </w:r>
    </w:p>
    <w:p w:rsidR="0010591F" w:rsidRPr="0010591F" w:rsidRDefault="0010591F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11. Оптическое разрешение </w:t>
      </w:r>
      <w:r w:rsidR="00402B63" w:rsidRPr="00780534">
        <w:rPr>
          <w:rFonts w:ascii="Times New Roman" w:hAnsi="Times New Roman" w:cs="Times New Roman"/>
          <w:sz w:val="24"/>
          <w:szCs w:val="24"/>
          <w:lang w:val="x-none"/>
        </w:rPr>
        <w:t>характеризует минимальный размер точки по горизонтали, которую сканер в состоянии распознать.</w:t>
      </w:r>
    </w:p>
    <w:p w:rsidR="0010591F" w:rsidRPr="0010591F" w:rsidRDefault="0010591F" w:rsidP="0010591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10591F">
        <w:rPr>
          <w:rFonts w:ascii="Times" w:hAnsi="Times" w:cs="Times"/>
          <w:b/>
          <w:sz w:val="24"/>
          <w:szCs w:val="24"/>
        </w:rPr>
        <w:t>12. Большинство современных сканеров для дома и офиса базируются на матрицах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954E5D">
        <w:rPr>
          <w:rFonts w:ascii="Times New Roman" w:hAnsi="Times New Roman" w:cs="Times New Roman"/>
          <w:sz w:val="24"/>
          <w:szCs w:val="24"/>
        </w:rPr>
        <w:t>“</w:t>
      </w:r>
      <w:r w:rsidR="00402B63" w:rsidRPr="00954E5D">
        <w:rPr>
          <w:rFonts w:ascii="Times New Roman" w:hAnsi="Times New Roman" w:cs="Times New Roman"/>
          <w:sz w:val="24"/>
          <w:szCs w:val="24"/>
          <w:lang w:val="x-none"/>
        </w:rPr>
        <w:t>CIS, CCD</w:t>
      </w:r>
      <w:r w:rsidR="00402B63" w:rsidRPr="00954E5D">
        <w:rPr>
          <w:rFonts w:ascii="Times New Roman" w:hAnsi="Times New Roman" w:cs="Times New Roman"/>
          <w:sz w:val="24"/>
          <w:szCs w:val="24"/>
        </w:rPr>
        <w:t>”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13. Из чего состоит оптическая система сканера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>
        <w:rPr>
          <w:rFonts w:ascii="Times New Roman" w:hAnsi="Times New Roman" w:cs="Times New Roman"/>
          <w:sz w:val="24"/>
          <w:szCs w:val="24"/>
          <w:lang w:val="x-none"/>
        </w:rPr>
        <w:t>из з</w:t>
      </w:r>
      <w:r w:rsidR="00402B63" w:rsidRPr="00954E5D">
        <w:rPr>
          <w:rFonts w:ascii="Times New Roman" w:hAnsi="Times New Roman" w:cs="Times New Roman"/>
          <w:sz w:val="24"/>
          <w:szCs w:val="24"/>
          <w:lang w:val="x-none"/>
        </w:rPr>
        <w:t>еркал и объектива</w:t>
      </w:r>
      <w:r w:rsidR="00402B63" w:rsidRPr="00954E5D">
        <w:rPr>
          <w:rFonts w:ascii="Times New Roman" w:hAnsi="Times New Roman" w:cs="Times New Roman"/>
          <w:sz w:val="24"/>
          <w:szCs w:val="24"/>
        </w:rPr>
        <w:t xml:space="preserve">, </w:t>
      </w:r>
      <w:r w:rsidR="00402B63" w:rsidRPr="00954E5D">
        <w:rPr>
          <w:rFonts w:ascii="Times New Roman" w:hAnsi="Times New Roman" w:cs="Times New Roman"/>
          <w:sz w:val="24"/>
          <w:szCs w:val="24"/>
          <w:lang w:val="x-none"/>
        </w:rPr>
        <w:t>из призмы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14. Разрешение сканера обычно измеряется в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="00402B63" w:rsidRPr="00712147">
        <w:rPr>
          <w:rFonts w:ascii="Times New Roman" w:hAnsi="Times New Roman" w:cs="Times New Roman"/>
          <w:sz w:val="24"/>
          <w:szCs w:val="24"/>
          <w:lang w:val="x-none"/>
        </w:rPr>
        <w:t>ppi</w:t>
      </w:r>
      <w:proofErr w:type="spellEnd"/>
      <w:r w:rsidRPr="0010591F">
        <w:rPr>
          <w:rFonts w:ascii="Times" w:hAnsi="Times" w:cs="Times"/>
          <w:b/>
          <w:sz w:val="24"/>
          <w:szCs w:val="24"/>
        </w:rPr>
        <w:t> </w:t>
      </w:r>
    </w:p>
    <w:p w:rsidR="0010591F" w:rsidRP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15. Механическое разрешение </w:t>
      </w:r>
      <w:r w:rsidR="00402B63" w:rsidRPr="00780534">
        <w:rPr>
          <w:rFonts w:ascii="Times New Roman" w:hAnsi="Times New Roman" w:cs="Times New Roman"/>
          <w:sz w:val="24"/>
          <w:szCs w:val="24"/>
          <w:lang w:val="x-none"/>
        </w:rPr>
        <w:t xml:space="preserve">определяет минимальный размер точки по вертикали, </w:t>
      </w:r>
      <w:r w:rsidR="00402B63">
        <w:rPr>
          <w:rFonts w:ascii="Times New Roman" w:hAnsi="Times New Roman" w:cs="Times New Roman"/>
          <w:sz w:val="24"/>
          <w:szCs w:val="24"/>
          <w:lang w:val="x-none"/>
        </w:rPr>
        <w:t>которую сканер может распознать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16. Соотнесите динамические диапазоны сканеров</w:t>
      </w:r>
      <w:r w:rsidR="00766602">
        <w:rPr>
          <w:rFonts w:ascii="Times" w:hAnsi="Times" w:cs="Times"/>
          <w:b/>
          <w:sz w:val="24"/>
          <w:szCs w:val="24"/>
        </w:rPr>
        <w:t xml:space="preserve">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 xml:space="preserve">Ручные сканеры -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до 2,1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Полутоновые сканеры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до 2,3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>
        <w:rPr>
          <w:rFonts w:ascii="Times New Roman" w:hAnsi="Times New Roman" w:cs="Times New Roman"/>
          <w:sz w:val="24"/>
          <w:szCs w:val="24"/>
          <w:lang w:val="x-none"/>
        </w:rPr>
        <w:t>Цветные 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планшетные сканеры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1,8-2,5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Цветные планшетные сканеры промеж.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класса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2,5-3,2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 xml:space="preserve">Цветные планшетные сканеры </w:t>
      </w:r>
      <w:proofErr w:type="spellStart"/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выс</w:t>
      </w:r>
      <w:proofErr w:type="spellEnd"/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.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класса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3,4-3,9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Настольные барабанные сканеры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3,4-4,0</w:t>
      </w:r>
      <w:r w:rsidR="0076660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>Барабанные сканеры высокого класса</w:t>
      </w:r>
      <w:r w:rsidR="00766602" w:rsidRPr="00724734">
        <w:rPr>
          <w:rFonts w:ascii="Times New Roman" w:hAnsi="Times New Roman" w:cs="Times New Roman"/>
          <w:sz w:val="24"/>
          <w:szCs w:val="24"/>
        </w:rPr>
        <w:t xml:space="preserve"> -</w:t>
      </w:r>
      <w:r w:rsidR="00766602" w:rsidRPr="00724734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="00766602" w:rsidRPr="005A36C5">
        <w:rPr>
          <w:rFonts w:ascii="Times New Roman" w:hAnsi="Times New Roman" w:cs="Times New Roman"/>
          <w:b/>
          <w:sz w:val="24"/>
          <w:szCs w:val="24"/>
          <w:lang w:val="x-none"/>
        </w:rPr>
        <w:t>3,6-4,0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17. Сканеры на какой матрице обладают следующими недостатками: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Pr="0010591F">
        <w:rPr>
          <w:rFonts w:ascii="Times" w:hAnsi="Times" w:cs="Times"/>
          <w:b/>
          <w:sz w:val="24"/>
          <w:szCs w:val="24"/>
        </w:rPr>
        <w:t>необходимость в дополнительном источнике питания</w:t>
      </w:r>
      <w:r w:rsidR="00402B63">
        <w:rPr>
          <w:rFonts w:ascii="Times" w:hAnsi="Times" w:cs="Times"/>
          <w:b/>
          <w:sz w:val="24"/>
          <w:szCs w:val="24"/>
        </w:rPr>
        <w:t xml:space="preserve">, </w:t>
      </w:r>
      <w:r w:rsidRPr="0010591F">
        <w:rPr>
          <w:rFonts w:ascii="Times" w:hAnsi="Times" w:cs="Times"/>
          <w:b/>
          <w:sz w:val="24"/>
          <w:szCs w:val="24"/>
        </w:rPr>
        <w:t>длительный прогрев лампы перед сканированием</w:t>
      </w:r>
      <w:r w:rsidR="00402B63">
        <w:rPr>
          <w:rFonts w:ascii="Times" w:hAnsi="Times" w:cs="Times"/>
          <w:b/>
          <w:sz w:val="24"/>
          <w:szCs w:val="24"/>
        </w:rPr>
        <w:t xml:space="preserve">, </w:t>
      </w:r>
      <w:r w:rsidRPr="0010591F">
        <w:rPr>
          <w:rFonts w:ascii="Times" w:hAnsi="Times" w:cs="Times"/>
          <w:b/>
          <w:sz w:val="24"/>
          <w:szCs w:val="24"/>
        </w:rPr>
        <w:t>сравнительно высокая стоимость</w:t>
      </w:r>
      <w:r w:rsidR="00402B63">
        <w:rPr>
          <w:rFonts w:ascii="Times" w:hAnsi="Times" w:cs="Times"/>
          <w:b/>
          <w:sz w:val="24"/>
          <w:szCs w:val="24"/>
        </w:rPr>
        <w:t xml:space="preserve"> </w:t>
      </w:r>
      <w:r w:rsidR="00402B63" w:rsidRPr="00B625A3">
        <w:rPr>
          <w:rFonts w:ascii="Times New Roman" w:hAnsi="Times New Roman" w:cs="Times New Roman"/>
          <w:sz w:val="24"/>
          <w:szCs w:val="24"/>
          <w:lang w:val="x-none"/>
        </w:rPr>
        <w:t>CCD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>18. Ска</w:t>
      </w:r>
      <w:r>
        <w:rPr>
          <w:rFonts w:ascii="Times" w:hAnsi="Times" w:cs="Times"/>
          <w:b/>
          <w:sz w:val="24"/>
          <w:szCs w:val="24"/>
        </w:rPr>
        <w:t xml:space="preserve">нером называется </w:t>
      </w:r>
      <w:r w:rsidR="00766602">
        <w:rPr>
          <w:rFonts w:ascii="Times" w:hAnsi="Times" w:cs="Times"/>
          <w:b/>
          <w:sz w:val="24"/>
          <w:szCs w:val="24"/>
        </w:rPr>
        <w:t>устройство,</w:t>
      </w:r>
      <w:r>
        <w:rPr>
          <w:rFonts w:ascii="Times" w:hAnsi="Times" w:cs="Times"/>
          <w:b/>
          <w:sz w:val="24"/>
          <w:szCs w:val="24"/>
        </w:rPr>
        <w:t xml:space="preserve"> </w:t>
      </w:r>
      <w:r w:rsidRPr="00954E5D">
        <w:rPr>
          <w:rFonts w:ascii="Times New Roman" w:hAnsi="Times New Roman" w:cs="Times New Roman"/>
          <w:sz w:val="24"/>
          <w:szCs w:val="24"/>
          <w:lang w:val="x-none"/>
        </w:rPr>
        <w:t>позволяющее вводить в компьютер в графическом виде текст, рисунки, слайды, фотографии и др.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t xml:space="preserve">19. </w:t>
      </w:r>
      <w:r w:rsidR="00766602" w:rsidRPr="0010591F">
        <w:rPr>
          <w:rFonts w:ascii="Times" w:hAnsi="Times" w:cs="Times"/>
          <w:b/>
          <w:sz w:val="24"/>
          <w:szCs w:val="24"/>
        </w:rPr>
        <w:t>Интерполяционное разрешение,</w:t>
      </w:r>
      <w:r w:rsidRPr="0010591F">
        <w:rPr>
          <w:rFonts w:ascii="Times" w:hAnsi="Times" w:cs="Times"/>
          <w:b/>
          <w:sz w:val="24"/>
          <w:szCs w:val="24"/>
        </w:rPr>
        <w:t> </w:t>
      </w:r>
      <w:r w:rsidR="00402B63" w:rsidRPr="00780534">
        <w:rPr>
          <w:rFonts w:ascii="Times New Roman" w:hAnsi="Times New Roman" w:cs="Times New Roman"/>
          <w:sz w:val="24"/>
          <w:szCs w:val="24"/>
          <w:lang w:val="x-none"/>
        </w:rPr>
        <w:t>искусственно увеличенное с помощью ма</w:t>
      </w:r>
      <w:r w:rsidR="00402B63">
        <w:rPr>
          <w:rFonts w:ascii="Times New Roman" w:hAnsi="Times New Roman" w:cs="Times New Roman"/>
          <w:sz w:val="24"/>
          <w:szCs w:val="24"/>
          <w:lang w:val="x-none"/>
        </w:rPr>
        <w:t>тематических методов разрешение</w:t>
      </w:r>
    </w:p>
    <w:p w:rsidR="00766602" w:rsidRDefault="0010591F" w:rsidP="007666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x-none"/>
        </w:rPr>
      </w:pPr>
      <w:r w:rsidRPr="0010591F">
        <w:rPr>
          <w:rFonts w:ascii="Times" w:hAnsi="Times" w:cs="Times"/>
          <w:b/>
          <w:sz w:val="24"/>
          <w:szCs w:val="24"/>
        </w:rPr>
        <w:lastRenderedPageBreak/>
        <w:t>20. Внутренняя разрядность —</w:t>
      </w:r>
      <w:r w:rsidR="00766602">
        <w:rPr>
          <w:rFonts w:ascii="Times" w:hAnsi="Times" w:cs="Times"/>
          <w:b/>
          <w:sz w:val="24"/>
          <w:szCs w:val="24"/>
        </w:rPr>
        <w:t xml:space="preserve"> </w:t>
      </w:r>
      <w:r w:rsidR="00766602" w:rsidRPr="006C1A9E">
        <w:rPr>
          <w:rFonts w:ascii="Times New Roman" w:hAnsi="Times New Roman" w:cs="Times New Roman"/>
          <w:sz w:val="24"/>
          <w:szCs w:val="24"/>
          <w:lang w:val="x-none"/>
        </w:rPr>
        <w:t>это количество бит до прохождения сигналом АЦП и преобразования в цифровой ви</w:t>
      </w:r>
      <w:r w:rsidR="00766602">
        <w:rPr>
          <w:rFonts w:ascii="Times New Roman" w:hAnsi="Times New Roman" w:cs="Times New Roman"/>
          <w:sz w:val="24"/>
          <w:szCs w:val="24"/>
          <w:lang w:val="x-none"/>
        </w:rPr>
        <w:t>д</w:t>
      </w:r>
    </w:p>
    <w:p w:rsidR="00766602" w:rsidRDefault="00766602" w:rsidP="007666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766602">
        <w:rPr>
          <w:rFonts w:ascii="Times New Roman" w:hAnsi="Times New Roman" w:cs="Times New Roman"/>
          <w:sz w:val="32"/>
          <w:szCs w:val="20"/>
          <w:u w:val="single"/>
        </w:rPr>
        <w:t>СЕТИ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766602">
        <w:rPr>
          <w:rFonts w:ascii="Times" w:hAnsi="Times" w:cs="Times"/>
          <w:b/>
          <w:sz w:val="24"/>
          <w:szCs w:val="24"/>
        </w:rPr>
        <w:t xml:space="preserve"> Уровень ... –  обеспечивает непосредственное взаимодействие приложений пользователя с сетью.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2. IP (</w:t>
      </w:r>
      <w:proofErr w:type="spellStart"/>
      <w:r w:rsidRPr="00766602">
        <w:rPr>
          <w:rFonts w:ascii="Times" w:hAnsi="Times" w:cs="Times"/>
          <w:b/>
          <w:sz w:val="24"/>
          <w:szCs w:val="24"/>
        </w:rPr>
        <w:t>Internet</w:t>
      </w:r>
      <w:proofErr w:type="spellEnd"/>
      <w:r w:rsidRPr="00766602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Pr="00766602">
        <w:rPr>
          <w:rFonts w:ascii="Times" w:hAnsi="Times" w:cs="Times"/>
          <w:b/>
          <w:sz w:val="24"/>
          <w:szCs w:val="24"/>
        </w:rPr>
        <w:t>Protocol</w:t>
      </w:r>
      <w:proofErr w:type="spellEnd"/>
      <w:r w:rsidRPr="00766602">
        <w:rPr>
          <w:rFonts w:ascii="Times" w:hAnsi="Times" w:cs="Times"/>
          <w:b/>
          <w:sz w:val="24"/>
          <w:szCs w:val="24"/>
        </w:rPr>
        <w:t>) – TCP/IP протокол для негарантированной передачи пакетов без установления соединений и маршрутизации пакетов относится к ... протоколу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3. Вычислительная сеть, объединяющая абонентов, расположенных   в пределах небольшой территории.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4. По признаку распределения функций локальные компьютерные сети делятся на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5. Классической схема OSI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6. Распределенная обработка данных —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7. Вычислительная сеть, объединяющая абонентов, расположенных   в различных странах, на различных континентах.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8. Компьютерная (вычислительная) сеть —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9. ... — специальный аппаратно-программный комплекс, предназначенный для обеспечения совместимости между сетями, использующими различные протоколы взаимодействия.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10. В зависимости от территориального расположения абонентов компьютерные сети делятся на: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11. Уровень ... –  обеспечивает создание, передачу и прием кадров данных. Этот уровень обслуживает запросы сетевого уровня и использует сервис физического уровня для приема и передачи пакетов.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12. Базовыми требованиями, определяющими архитектуру компьютерных сетей, являются следующие: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13. ... — это устройство, соединяющее сети разного типа, но использующие одну операционную систему.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14. Уровень ... - отвечает за возможность диалога между приложениями на разных машинах, выполняя функцию переводчика.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15. ... — устройство, выполняющее функции повторителя для тех сигналов (сообщений), адреса которых удовлетворяют заранее наложенным ограничениям.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16. По топологии сети делятся на: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17. ... — устройство, обеспечивающее усиление и фильтрацию сигнала без изменения его информативности.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18. Уровень ... –  производит разбивку передаваемых данных на блоки, помещаемые в пакеты, обеспечивает доставку пакетов и восстановление принимаемых данных.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19. TCP (</w:t>
      </w:r>
      <w:proofErr w:type="spellStart"/>
      <w:r w:rsidRPr="00766602">
        <w:rPr>
          <w:rFonts w:ascii="Times" w:hAnsi="Times" w:cs="Times"/>
          <w:b/>
          <w:sz w:val="24"/>
          <w:szCs w:val="24"/>
        </w:rPr>
        <w:t>Transmission</w:t>
      </w:r>
      <w:proofErr w:type="spellEnd"/>
      <w:r w:rsidRPr="00766602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Pr="00766602">
        <w:rPr>
          <w:rFonts w:ascii="Times" w:hAnsi="Times" w:cs="Times"/>
          <w:b/>
          <w:sz w:val="24"/>
          <w:szCs w:val="24"/>
        </w:rPr>
        <w:t>Control</w:t>
      </w:r>
      <w:proofErr w:type="spellEnd"/>
      <w:r w:rsidRPr="00766602">
        <w:rPr>
          <w:rFonts w:ascii="Times" w:hAnsi="Times" w:cs="Times"/>
          <w:b/>
          <w:sz w:val="24"/>
          <w:szCs w:val="24"/>
        </w:rPr>
        <w:t xml:space="preserve"> </w:t>
      </w:r>
      <w:proofErr w:type="spellStart"/>
      <w:r w:rsidRPr="00766602">
        <w:rPr>
          <w:rFonts w:ascii="Times" w:hAnsi="Times" w:cs="Times"/>
          <w:b/>
          <w:sz w:val="24"/>
          <w:szCs w:val="24"/>
        </w:rPr>
        <w:t>Protocol</w:t>
      </w:r>
      <w:proofErr w:type="spellEnd"/>
      <w:r w:rsidRPr="00766602">
        <w:rPr>
          <w:rFonts w:ascii="Times" w:hAnsi="Times" w:cs="Times"/>
          <w:b/>
          <w:sz w:val="24"/>
          <w:szCs w:val="24"/>
        </w:rPr>
        <w:t>) – протокол стека TCP/IP, относится к … протоколу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20. Вычислительная сеть, связывающая абонентов, расположенных на значительном расстоянии друг от друга.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21. Основные характеристики компьютерной сети:</w:t>
      </w:r>
    </w:p>
    <w:p w:rsidR="00766602" w:rsidRPr="00766602" w:rsidRDefault="00766602" w:rsidP="00766602">
      <w:pPr>
        <w:autoSpaceDE w:val="0"/>
        <w:autoSpaceDN w:val="0"/>
        <w:adjustRightInd w:val="0"/>
        <w:spacing w:after="0" w:line="240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22. В общем случае компьютерная сеть представляется совокупностью трех вложенных друг в друга подсистем: ...</w:t>
      </w:r>
    </w:p>
    <w:p w:rsidR="00766602" w:rsidRPr="00766602" w:rsidRDefault="00766602" w:rsidP="00766602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lastRenderedPageBreak/>
        <w:t>23. Уровень ... –  получает пакеты данных от вышележащего канального уровня и преобразует их в оптические или электрические сигналы, соответствующие 0 и 1 бинарного потока.</w:t>
      </w:r>
    </w:p>
    <w:p w:rsidR="0069284F" w:rsidRPr="00766602" w:rsidRDefault="00766602" w:rsidP="00766602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b/>
          <w:sz w:val="24"/>
          <w:szCs w:val="24"/>
        </w:rPr>
      </w:pPr>
      <w:r w:rsidRPr="00766602">
        <w:rPr>
          <w:rFonts w:ascii="Times" w:hAnsi="Times" w:cs="Times"/>
          <w:b/>
          <w:sz w:val="24"/>
          <w:szCs w:val="24"/>
        </w:rPr>
        <w:t>24. Уровень ... –  отвечает за адресацию пакетов и перевод логических имен в физические сетевые адреса (и обратно), а также за выбор маршрута, по которому пакет доставляется по назначению (если в сети имеется несколько маршрутов).</w:t>
      </w:r>
    </w:p>
    <w:p w:rsidR="0069284F" w:rsidRDefault="0069284F" w:rsidP="0069284F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</w:p>
    <w:p w:rsidR="00BB4A91" w:rsidRDefault="00BB4A91"/>
    <w:sectPr w:rsidR="00BB4A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1B711"/>
    <w:multiLevelType w:val="singleLevel"/>
    <w:tmpl w:val="3DD99503"/>
    <w:lvl w:ilvl="0">
      <w:numFmt w:val="bullet"/>
      <w:lvlText w:val="•"/>
      <w:lvlJc w:val="left"/>
      <w:pPr>
        <w:tabs>
          <w:tab w:val="num" w:pos="240"/>
        </w:tabs>
        <w:ind w:left="240" w:hanging="240"/>
      </w:pPr>
      <w:rPr>
        <w:rFonts w:ascii="Arial" w:hAnsi="Arial" w:cs="Arial"/>
        <w:sz w:val="24"/>
        <w:szCs w:val="24"/>
      </w:rPr>
    </w:lvl>
  </w:abstractNum>
  <w:abstractNum w:abstractNumId="1" w15:restartNumberingAfterBreak="0">
    <w:nsid w:val="344E63A7"/>
    <w:multiLevelType w:val="hybridMultilevel"/>
    <w:tmpl w:val="E03E2D92"/>
    <w:lvl w:ilvl="0" w:tplc="447EE42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D278C0"/>
    <w:multiLevelType w:val="hybridMultilevel"/>
    <w:tmpl w:val="844E0490"/>
    <w:lvl w:ilvl="0" w:tplc="8662D6D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185E02"/>
    <w:multiLevelType w:val="hybridMultilevel"/>
    <w:tmpl w:val="4B8A63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E81D3E"/>
    <w:multiLevelType w:val="hybridMultilevel"/>
    <w:tmpl w:val="0B7A9CC0"/>
    <w:lvl w:ilvl="0" w:tplc="B52E2DB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1BA3CD"/>
    <w:multiLevelType w:val="multilevel"/>
    <w:tmpl w:val="538B878E"/>
    <w:lvl w:ilvl="0">
      <w:numFmt w:val="bullet"/>
      <w:lvlText w:val="•"/>
      <w:lvlJc w:val="left"/>
      <w:pPr>
        <w:tabs>
          <w:tab w:val="num" w:pos="750"/>
        </w:tabs>
        <w:ind w:left="750" w:hanging="375"/>
      </w:pPr>
      <w:rPr>
        <w:rFonts w:ascii="Arial" w:hAnsi="Arial"/>
        <w:sz w:val="16"/>
      </w:rPr>
    </w:lvl>
    <w:lvl w:ilvl="1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2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3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4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5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6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7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8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</w:abstractNum>
  <w:abstractNum w:abstractNumId="6" w15:restartNumberingAfterBreak="0">
    <w:nsid w:val="4EB37400"/>
    <w:multiLevelType w:val="hybridMultilevel"/>
    <w:tmpl w:val="C340FC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FAFF99"/>
    <w:multiLevelType w:val="singleLevel"/>
    <w:tmpl w:val="7699E9EA"/>
    <w:lvl w:ilvl="0">
      <w:numFmt w:val="bullet"/>
      <w:lvlText w:val="•"/>
      <w:lvlJc w:val="left"/>
      <w:pPr>
        <w:tabs>
          <w:tab w:val="num" w:pos="240"/>
        </w:tabs>
        <w:ind w:left="240" w:hanging="240"/>
      </w:pPr>
      <w:rPr>
        <w:rFonts w:ascii="Arial" w:hAnsi="Arial" w:cs="Arial"/>
        <w:sz w:val="24"/>
        <w:szCs w:val="24"/>
      </w:rPr>
    </w:lvl>
  </w:abstractNum>
  <w:abstractNum w:abstractNumId="8" w15:restartNumberingAfterBreak="0">
    <w:nsid w:val="693AFF15"/>
    <w:multiLevelType w:val="singleLevel"/>
    <w:tmpl w:val="6CC6E036"/>
    <w:lvl w:ilvl="0">
      <w:numFmt w:val="bullet"/>
      <w:lvlText w:val="•"/>
      <w:lvlJc w:val="left"/>
      <w:pPr>
        <w:tabs>
          <w:tab w:val="num" w:pos="240"/>
        </w:tabs>
        <w:ind w:left="240" w:hanging="240"/>
      </w:pPr>
      <w:rPr>
        <w:rFonts w:ascii="Arial" w:hAnsi="Arial" w:cs="Arial"/>
        <w:sz w:val="24"/>
        <w:szCs w:val="24"/>
      </w:rPr>
    </w:lvl>
  </w:abstractNum>
  <w:abstractNum w:abstractNumId="9" w15:restartNumberingAfterBreak="0">
    <w:nsid w:val="6E2B42D3"/>
    <w:multiLevelType w:val="hybridMultilevel"/>
    <w:tmpl w:val="5232B6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8E0E67"/>
    <w:multiLevelType w:val="hybridMultilevel"/>
    <w:tmpl w:val="75E2D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30E0A"/>
    <w:multiLevelType w:val="hybridMultilevel"/>
    <w:tmpl w:val="576A17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1EBF3F"/>
    <w:multiLevelType w:val="singleLevel"/>
    <w:tmpl w:val="373951D9"/>
    <w:lvl w:ilvl="0">
      <w:numFmt w:val="bullet"/>
      <w:lvlText w:val="•"/>
      <w:lvlJc w:val="left"/>
      <w:pPr>
        <w:tabs>
          <w:tab w:val="num" w:pos="240"/>
        </w:tabs>
        <w:ind w:left="240" w:hanging="240"/>
      </w:pPr>
      <w:rPr>
        <w:rFonts w:ascii="Arial" w:hAnsi="Arial" w:cs="Arial"/>
        <w:sz w:val="24"/>
        <w:szCs w:val="24"/>
      </w:rPr>
    </w:lvl>
  </w:abstractNum>
  <w:num w:numId="1">
    <w:abstractNumId w:val="1"/>
  </w:num>
  <w:num w:numId="2">
    <w:abstractNumId w:val="9"/>
  </w:num>
  <w:num w:numId="3">
    <w:abstractNumId w:val="2"/>
  </w:num>
  <w:num w:numId="4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0"/>
  </w:num>
  <w:num w:numId="6">
    <w:abstractNumId w:val="6"/>
  </w:num>
  <w:num w:numId="7">
    <w:abstractNumId w:val="7"/>
  </w:num>
  <w:num w:numId="8">
    <w:abstractNumId w:val="8"/>
  </w:num>
  <w:num w:numId="9">
    <w:abstractNumId w:val="0"/>
  </w:num>
  <w:num w:numId="10">
    <w:abstractNumId w:val="12"/>
  </w:num>
  <w:num w:numId="11">
    <w:abstractNumId w:val="4"/>
  </w:num>
  <w:num w:numId="12">
    <w:abstractNumId w:val="3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84F"/>
    <w:rsid w:val="0010591F"/>
    <w:rsid w:val="00245510"/>
    <w:rsid w:val="00402B63"/>
    <w:rsid w:val="004D5889"/>
    <w:rsid w:val="00613F8B"/>
    <w:rsid w:val="00653AE6"/>
    <w:rsid w:val="0069284F"/>
    <w:rsid w:val="00766602"/>
    <w:rsid w:val="007E7985"/>
    <w:rsid w:val="00936E80"/>
    <w:rsid w:val="00A6787C"/>
    <w:rsid w:val="00AD7436"/>
    <w:rsid w:val="00B177B5"/>
    <w:rsid w:val="00BB4A91"/>
    <w:rsid w:val="00E664B4"/>
    <w:rsid w:val="00F1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DEA05"/>
  <w15:chartTrackingRefBased/>
  <w15:docId w15:val="{320E5BA6-23F5-4FFA-8BDE-1FD81317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284F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8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wmf"/><Relationship Id="rId18" Type="http://schemas.openxmlformats.org/officeDocument/2006/relationships/image" Target="media/image14.wmf"/><Relationship Id="rId3" Type="http://schemas.openxmlformats.org/officeDocument/2006/relationships/settings" Target="settings.xml"/><Relationship Id="rId21" Type="http://schemas.openxmlformats.org/officeDocument/2006/relationships/image" Target="media/image17.wmf"/><Relationship Id="rId7" Type="http://schemas.openxmlformats.org/officeDocument/2006/relationships/image" Target="media/image3.png"/><Relationship Id="rId12" Type="http://schemas.openxmlformats.org/officeDocument/2006/relationships/image" Target="media/image8.wmf"/><Relationship Id="rId17" Type="http://schemas.openxmlformats.org/officeDocument/2006/relationships/image" Target="media/image13.w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image" Target="media/image16.w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wmf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wmf"/><Relationship Id="rId23" Type="http://schemas.openxmlformats.org/officeDocument/2006/relationships/image" Target="media/image19.wmf"/><Relationship Id="rId10" Type="http://schemas.openxmlformats.org/officeDocument/2006/relationships/image" Target="media/image6.wmf"/><Relationship Id="rId19" Type="http://schemas.openxmlformats.org/officeDocument/2006/relationships/image" Target="media/image15.w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image" Target="media/image10.wmf"/><Relationship Id="rId22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14</Pages>
  <Words>3348</Words>
  <Characters>19089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2017-01-05T11:59:00Z</dcterms:created>
  <dcterms:modified xsi:type="dcterms:W3CDTF">2017-01-05T14:29:00Z</dcterms:modified>
</cp:coreProperties>
</file>